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6386" w:rsidRDefault="002B7844" w:rsidP="001F4A74">
      <w:pPr>
        <w:pStyle w:val="1"/>
        <w:spacing w:before="0" w:after="0"/>
        <w:jc w:val="center"/>
        <w:rPr>
          <w:rFonts w:ascii="Times New Roman" w:hAnsi="Times New Roman" w:cs="Times New Roman"/>
        </w:rPr>
      </w:pPr>
      <w:r w:rsidRPr="00824DD5">
        <w:rPr>
          <w:noProof/>
          <w:sz w:val="28"/>
          <w:szCs w:val="28"/>
        </w:rPr>
        <w:drawing>
          <wp:inline distT="0" distB="0" distL="0" distR="0">
            <wp:extent cx="514350" cy="561975"/>
            <wp:effectExtent l="0" t="0" r="0" b="0"/>
            <wp:docPr id="1" name="Рисунок 1" descr="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20000" contras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4A74" w:rsidRPr="00B30173" w:rsidRDefault="001F4A74" w:rsidP="001F4A74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30173">
        <w:rPr>
          <w:rFonts w:ascii="Times New Roman" w:hAnsi="Times New Roman" w:cs="Times New Roman"/>
          <w:sz w:val="28"/>
          <w:szCs w:val="28"/>
        </w:rPr>
        <w:t>Ханты-Мансийский автономный округ-Югра</w:t>
      </w:r>
    </w:p>
    <w:p w:rsidR="001F4A74" w:rsidRPr="00B41678" w:rsidRDefault="00B30173" w:rsidP="001F4A74">
      <w:pPr>
        <w:pStyle w:val="2"/>
        <w:jc w:val="center"/>
        <w:rPr>
          <w:sz w:val="32"/>
          <w:szCs w:val="32"/>
        </w:rPr>
      </w:pPr>
      <w:r>
        <w:rPr>
          <w:sz w:val="28"/>
          <w:szCs w:val="28"/>
        </w:rPr>
        <w:t>муниципальное образование</w:t>
      </w:r>
      <w:r w:rsidR="00BA276C">
        <w:rPr>
          <w:sz w:val="28"/>
          <w:szCs w:val="28"/>
        </w:rPr>
        <w:t xml:space="preserve"> </w:t>
      </w:r>
      <w:r w:rsidR="001F4A74" w:rsidRPr="00B30173">
        <w:rPr>
          <w:sz w:val="28"/>
          <w:szCs w:val="28"/>
        </w:rPr>
        <w:t>городской округ Пыть-Ях</w:t>
      </w:r>
    </w:p>
    <w:p w:rsidR="001F4A74" w:rsidRPr="008B176C" w:rsidRDefault="001F4A74" w:rsidP="001F4A74">
      <w:pPr>
        <w:pStyle w:val="4"/>
        <w:rPr>
          <w:sz w:val="40"/>
          <w:szCs w:val="40"/>
        </w:rPr>
      </w:pPr>
      <w:r w:rsidRPr="008B176C">
        <w:rPr>
          <w:sz w:val="40"/>
          <w:szCs w:val="40"/>
        </w:rPr>
        <w:t>ДУМА ГОРОДА ПЫТЬ-ЯХА</w:t>
      </w:r>
    </w:p>
    <w:p w:rsidR="001F4A74" w:rsidRPr="00FD7278" w:rsidRDefault="00BA276C" w:rsidP="001F4A7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седьмого</w:t>
      </w:r>
      <w:r w:rsidR="001F4A74" w:rsidRPr="00FD7278">
        <w:rPr>
          <w:b/>
          <w:sz w:val="24"/>
          <w:szCs w:val="24"/>
        </w:rPr>
        <w:t xml:space="preserve"> созыва</w:t>
      </w:r>
    </w:p>
    <w:p w:rsidR="008B176C" w:rsidRPr="00FD7278" w:rsidRDefault="008B176C" w:rsidP="001F4A74">
      <w:pPr>
        <w:jc w:val="center"/>
        <w:rPr>
          <w:b/>
          <w:sz w:val="16"/>
          <w:szCs w:val="16"/>
        </w:rPr>
      </w:pPr>
    </w:p>
    <w:p w:rsidR="001F4A74" w:rsidRPr="008B176C" w:rsidRDefault="001F4A74" w:rsidP="001F4A74">
      <w:pPr>
        <w:pStyle w:val="3"/>
        <w:jc w:val="center"/>
        <w:rPr>
          <w:sz w:val="40"/>
          <w:szCs w:val="40"/>
        </w:rPr>
      </w:pPr>
      <w:r w:rsidRPr="008B176C">
        <w:rPr>
          <w:sz w:val="40"/>
          <w:szCs w:val="40"/>
        </w:rPr>
        <w:t>РЕШЕНИЕ</w:t>
      </w:r>
    </w:p>
    <w:p w:rsidR="001F4A74" w:rsidRPr="009A620F" w:rsidRDefault="001F4A74" w:rsidP="001F4A74">
      <w:pPr>
        <w:jc w:val="center"/>
        <w:rPr>
          <w:sz w:val="24"/>
          <w:szCs w:val="28"/>
        </w:rPr>
      </w:pPr>
    </w:p>
    <w:p w:rsidR="001F4A74" w:rsidRDefault="00FD7278" w:rsidP="001F4A74">
      <w:pPr>
        <w:tabs>
          <w:tab w:val="left" w:pos="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5B302E">
        <w:rPr>
          <w:b/>
          <w:sz w:val="28"/>
          <w:szCs w:val="28"/>
        </w:rPr>
        <w:t xml:space="preserve">                             </w:t>
      </w:r>
      <w:r w:rsidR="00B05F0B">
        <w:rPr>
          <w:b/>
          <w:sz w:val="28"/>
          <w:szCs w:val="28"/>
        </w:rPr>
        <w:t xml:space="preserve">  </w:t>
      </w:r>
      <w:r w:rsidR="005B302E">
        <w:rPr>
          <w:b/>
          <w:sz w:val="28"/>
          <w:szCs w:val="28"/>
        </w:rPr>
        <w:t xml:space="preserve">             </w:t>
      </w:r>
      <w:r w:rsidR="00F444E3">
        <w:rPr>
          <w:b/>
          <w:sz w:val="28"/>
          <w:szCs w:val="28"/>
        </w:rPr>
        <w:t xml:space="preserve">      </w:t>
      </w:r>
      <w:r w:rsidR="00B1599B">
        <w:rPr>
          <w:b/>
          <w:sz w:val="28"/>
          <w:szCs w:val="28"/>
        </w:rPr>
        <w:t xml:space="preserve">      </w:t>
      </w:r>
      <w:r w:rsidR="00F444E3">
        <w:rPr>
          <w:b/>
          <w:sz w:val="28"/>
          <w:szCs w:val="28"/>
        </w:rPr>
        <w:t xml:space="preserve">                             </w:t>
      </w:r>
      <w:r w:rsidR="007238BF">
        <w:rPr>
          <w:b/>
          <w:sz w:val="28"/>
          <w:szCs w:val="28"/>
        </w:rPr>
        <w:t xml:space="preserve"> </w:t>
      </w:r>
      <w:r w:rsidR="00167256">
        <w:rPr>
          <w:b/>
          <w:sz w:val="28"/>
          <w:szCs w:val="28"/>
        </w:rPr>
        <w:t xml:space="preserve">         </w:t>
      </w:r>
      <w:r w:rsidR="00E32C5D">
        <w:rPr>
          <w:b/>
          <w:sz w:val="28"/>
          <w:szCs w:val="28"/>
        </w:rPr>
        <w:t xml:space="preserve"> </w:t>
      </w:r>
      <w:r w:rsidR="003112E5">
        <w:rPr>
          <w:b/>
          <w:sz w:val="28"/>
          <w:szCs w:val="28"/>
        </w:rPr>
        <w:t xml:space="preserve"> </w:t>
      </w:r>
      <w:r w:rsidR="00CA58B2">
        <w:rPr>
          <w:b/>
          <w:sz w:val="28"/>
          <w:szCs w:val="28"/>
        </w:rPr>
        <w:t>проект</w:t>
      </w:r>
      <w:r w:rsidR="005B302E">
        <w:rPr>
          <w:b/>
          <w:sz w:val="28"/>
          <w:szCs w:val="28"/>
        </w:rPr>
        <w:t xml:space="preserve">   </w:t>
      </w:r>
      <w:r w:rsidR="00D3735B">
        <w:rPr>
          <w:b/>
          <w:sz w:val="28"/>
          <w:szCs w:val="28"/>
        </w:rPr>
        <w:t xml:space="preserve"> </w:t>
      </w:r>
      <w:r w:rsidR="00316A8E">
        <w:rPr>
          <w:b/>
          <w:sz w:val="28"/>
          <w:szCs w:val="28"/>
        </w:rPr>
        <w:t xml:space="preserve">                </w:t>
      </w:r>
      <w:r w:rsidR="00D3735B">
        <w:rPr>
          <w:b/>
          <w:sz w:val="28"/>
          <w:szCs w:val="28"/>
        </w:rPr>
        <w:t xml:space="preserve">   </w:t>
      </w:r>
    </w:p>
    <w:p w:rsidR="001F4A74" w:rsidRDefault="001F4A74" w:rsidP="001F4A74">
      <w:pPr>
        <w:tabs>
          <w:tab w:val="left" w:pos="0"/>
        </w:tabs>
        <w:jc w:val="both"/>
        <w:rPr>
          <w:b/>
          <w:sz w:val="28"/>
          <w:szCs w:val="28"/>
        </w:rPr>
      </w:pPr>
    </w:p>
    <w:p w:rsidR="00244CBD" w:rsidRDefault="00F51012" w:rsidP="00791541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2402E9">
        <w:rPr>
          <w:rFonts w:ascii="Times New Roman" w:hAnsi="Times New Roman" w:cs="Times New Roman"/>
          <w:sz w:val="28"/>
          <w:szCs w:val="28"/>
        </w:rPr>
        <w:t>О внесении изменений в решение Думы</w:t>
      </w:r>
      <w:r w:rsidR="00791541">
        <w:rPr>
          <w:rFonts w:ascii="Times New Roman" w:hAnsi="Times New Roman" w:cs="Times New Roman"/>
          <w:sz w:val="28"/>
          <w:szCs w:val="28"/>
        </w:rPr>
        <w:br/>
      </w:r>
      <w:r w:rsidR="008A2D17" w:rsidRPr="002402E9">
        <w:rPr>
          <w:rFonts w:ascii="Times New Roman" w:hAnsi="Times New Roman" w:cs="Times New Roman"/>
          <w:sz w:val="28"/>
          <w:szCs w:val="28"/>
        </w:rPr>
        <w:t>г</w:t>
      </w:r>
      <w:r w:rsidRPr="002402E9">
        <w:rPr>
          <w:rFonts w:ascii="Times New Roman" w:hAnsi="Times New Roman" w:cs="Times New Roman"/>
          <w:sz w:val="28"/>
          <w:szCs w:val="28"/>
        </w:rPr>
        <w:t xml:space="preserve">орода Пыть-Яха от </w:t>
      </w:r>
      <w:r w:rsidR="00834F07" w:rsidRPr="002402E9">
        <w:rPr>
          <w:rFonts w:ascii="Times New Roman" w:hAnsi="Times New Roman" w:cs="Times New Roman"/>
          <w:sz w:val="28"/>
          <w:szCs w:val="28"/>
        </w:rPr>
        <w:t>1</w:t>
      </w:r>
      <w:r w:rsidR="00791541" w:rsidRPr="00791541">
        <w:rPr>
          <w:rFonts w:ascii="Times New Roman" w:hAnsi="Times New Roman" w:cs="Times New Roman"/>
          <w:sz w:val="28"/>
          <w:szCs w:val="28"/>
        </w:rPr>
        <w:t>0</w:t>
      </w:r>
      <w:r w:rsidRPr="002402E9">
        <w:rPr>
          <w:rFonts w:ascii="Times New Roman" w:hAnsi="Times New Roman" w:cs="Times New Roman"/>
          <w:sz w:val="28"/>
          <w:szCs w:val="28"/>
        </w:rPr>
        <w:t>.12.20</w:t>
      </w:r>
      <w:r w:rsidR="00116D70" w:rsidRPr="002402E9">
        <w:rPr>
          <w:rFonts w:ascii="Times New Roman" w:hAnsi="Times New Roman" w:cs="Times New Roman"/>
          <w:sz w:val="28"/>
          <w:szCs w:val="28"/>
        </w:rPr>
        <w:t>2</w:t>
      </w:r>
      <w:r w:rsidR="00791541" w:rsidRPr="00791541">
        <w:rPr>
          <w:rFonts w:ascii="Times New Roman" w:hAnsi="Times New Roman" w:cs="Times New Roman"/>
          <w:sz w:val="28"/>
          <w:szCs w:val="28"/>
        </w:rPr>
        <w:t>1</w:t>
      </w:r>
      <w:r w:rsidRPr="002402E9">
        <w:rPr>
          <w:rFonts w:ascii="Times New Roman" w:hAnsi="Times New Roman" w:cs="Times New Roman"/>
          <w:sz w:val="28"/>
          <w:szCs w:val="28"/>
        </w:rPr>
        <w:t xml:space="preserve"> № </w:t>
      </w:r>
      <w:r w:rsidR="00116D70" w:rsidRPr="002402E9">
        <w:rPr>
          <w:rFonts w:ascii="Times New Roman" w:hAnsi="Times New Roman" w:cs="Times New Roman"/>
          <w:sz w:val="28"/>
          <w:szCs w:val="28"/>
        </w:rPr>
        <w:t>3</w:t>
      </w:r>
      <w:r w:rsidR="00791541" w:rsidRPr="00791541">
        <w:rPr>
          <w:rFonts w:ascii="Times New Roman" w:hAnsi="Times New Roman" w:cs="Times New Roman"/>
          <w:sz w:val="28"/>
          <w:szCs w:val="28"/>
        </w:rPr>
        <w:t>2</w:t>
      </w:r>
      <w:r w:rsidR="00791541">
        <w:rPr>
          <w:rFonts w:ascii="Times New Roman" w:hAnsi="Times New Roman" w:cs="Times New Roman"/>
          <w:sz w:val="28"/>
          <w:szCs w:val="28"/>
        </w:rPr>
        <w:br/>
      </w:r>
      <w:r w:rsidRPr="002402E9">
        <w:rPr>
          <w:rFonts w:ascii="Times New Roman" w:hAnsi="Times New Roman" w:cs="Times New Roman"/>
          <w:sz w:val="28"/>
          <w:szCs w:val="28"/>
        </w:rPr>
        <w:t>«</w:t>
      </w:r>
      <w:r w:rsidR="001F4A74" w:rsidRPr="002402E9">
        <w:rPr>
          <w:rFonts w:ascii="Times New Roman" w:hAnsi="Times New Roman" w:cs="Times New Roman"/>
          <w:sz w:val="28"/>
          <w:szCs w:val="28"/>
        </w:rPr>
        <w:t xml:space="preserve">О бюджете города Пыть-Яха </w:t>
      </w:r>
      <w:r w:rsidR="00791541">
        <w:rPr>
          <w:rFonts w:ascii="Times New Roman" w:hAnsi="Times New Roman" w:cs="Times New Roman"/>
          <w:sz w:val="28"/>
          <w:szCs w:val="28"/>
        </w:rPr>
        <w:br/>
      </w:r>
      <w:r w:rsidR="001F4A74" w:rsidRPr="002402E9">
        <w:rPr>
          <w:rFonts w:ascii="Times New Roman" w:hAnsi="Times New Roman" w:cs="Times New Roman"/>
          <w:sz w:val="28"/>
          <w:szCs w:val="28"/>
        </w:rPr>
        <w:t>на 20</w:t>
      </w:r>
      <w:r w:rsidR="007543A6" w:rsidRPr="002402E9">
        <w:rPr>
          <w:rFonts w:ascii="Times New Roman" w:hAnsi="Times New Roman" w:cs="Times New Roman"/>
          <w:sz w:val="28"/>
          <w:szCs w:val="28"/>
        </w:rPr>
        <w:t>2</w:t>
      </w:r>
      <w:r w:rsidR="00791541" w:rsidRPr="00791541">
        <w:rPr>
          <w:rFonts w:ascii="Times New Roman" w:hAnsi="Times New Roman" w:cs="Times New Roman"/>
          <w:sz w:val="28"/>
          <w:szCs w:val="28"/>
        </w:rPr>
        <w:t>2</w:t>
      </w:r>
      <w:r w:rsidR="00E2151F" w:rsidRPr="002402E9">
        <w:rPr>
          <w:rFonts w:ascii="Times New Roman" w:hAnsi="Times New Roman" w:cs="Times New Roman"/>
          <w:sz w:val="28"/>
          <w:szCs w:val="28"/>
        </w:rPr>
        <w:t xml:space="preserve"> </w:t>
      </w:r>
      <w:r w:rsidR="001F4A74" w:rsidRPr="002402E9">
        <w:rPr>
          <w:rFonts w:ascii="Times New Roman" w:hAnsi="Times New Roman" w:cs="Times New Roman"/>
          <w:sz w:val="28"/>
          <w:szCs w:val="28"/>
        </w:rPr>
        <w:t>год</w:t>
      </w:r>
      <w:r w:rsidR="00CA58B2" w:rsidRPr="002402E9">
        <w:rPr>
          <w:rFonts w:ascii="Times New Roman" w:hAnsi="Times New Roman" w:cs="Times New Roman"/>
          <w:sz w:val="28"/>
          <w:szCs w:val="28"/>
        </w:rPr>
        <w:t xml:space="preserve"> и на плановый период </w:t>
      </w:r>
      <w:r w:rsidR="00791541">
        <w:rPr>
          <w:rFonts w:ascii="Times New Roman" w:hAnsi="Times New Roman" w:cs="Times New Roman"/>
          <w:sz w:val="28"/>
          <w:szCs w:val="28"/>
        </w:rPr>
        <w:br/>
      </w:r>
      <w:r w:rsidR="00CA58B2" w:rsidRPr="002402E9">
        <w:rPr>
          <w:rFonts w:ascii="Times New Roman" w:hAnsi="Times New Roman" w:cs="Times New Roman"/>
          <w:sz w:val="28"/>
          <w:szCs w:val="28"/>
        </w:rPr>
        <w:t>20</w:t>
      </w:r>
      <w:r w:rsidR="00834F07" w:rsidRPr="002402E9">
        <w:rPr>
          <w:rFonts w:ascii="Times New Roman" w:hAnsi="Times New Roman" w:cs="Times New Roman"/>
          <w:sz w:val="28"/>
          <w:szCs w:val="28"/>
        </w:rPr>
        <w:t>2</w:t>
      </w:r>
      <w:r w:rsidR="00791541" w:rsidRPr="00791541">
        <w:rPr>
          <w:rFonts w:ascii="Times New Roman" w:hAnsi="Times New Roman" w:cs="Times New Roman"/>
          <w:sz w:val="28"/>
          <w:szCs w:val="28"/>
        </w:rPr>
        <w:t>3</w:t>
      </w:r>
      <w:r w:rsidR="00CA58B2" w:rsidRPr="002402E9">
        <w:rPr>
          <w:rFonts w:ascii="Times New Roman" w:hAnsi="Times New Roman" w:cs="Times New Roman"/>
          <w:sz w:val="28"/>
          <w:szCs w:val="28"/>
        </w:rPr>
        <w:t xml:space="preserve"> и 202</w:t>
      </w:r>
      <w:r w:rsidR="00791541" w:rsidRPr="00791541">
        <w:rPr>
          <w:rFonts w:ascii="Times New Roman" w:hAnsi="Times New Roman" w:cs="Times New Roman"/>
          <w:sz w:val="28"/>
          <w:szCs w:val="28"/>
        </w:rPr>
        <w:t>4</w:t>
      </w:r>
      <w:r w:rsidR="00CA58B2" w:rsidRPr="002402E9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2402E9">
        <w:rPr>
          <w:rFonts w:ascii="Times New Roman" w:hAnsi="Times New Roman" w:cs="Times New Roman"/>
          <w:sz w:val="28"/>
          <w:szCs w:val="28"/>
        </w:rPr>
        <w:t>»</w:t>
      </w:r>
      <w:r w:rsidR="00340C72" w:rsidRPr="002402E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1541" w:rsidRPr="002402E9" w:rsidRDefault="00244CBD" w:rsidP="00791541">
      <w:pPr>
        <w:pStyle w:val="1"/>
        <w:spacing w:before="0" w:after="0"/>
        <w:rPr>
          <w:b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490A73" w:rsidRPr="00AD3985">
        <w:rPr>
          <w:rFonts w:ascii="Times New Roman" w:hAnsi="Times New Roman" w:cs="Times New Roman"/>
          <w:sz w:val="28"/>
          <w:szCs w:val="28"/>
        </w:rPr>
        <w:t>в ред.</w:t>
      </w:r>
      <w:r>
        <w:rPr>
          <w:rFonts w:ascii="Times New Roman" w:hAnsi="Times New Roman" w:cs="Times New Roman"/>
          <w:sz w:val="28"/>
          <w:szCs w:val="28"/>
        </w:rPr>
        <w:t xml:space="preserve"> от 08.02.2022 №</w:t>
      </w:r>
      <w:r w:rsidR="004464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51</w:t>
      </w:r>
      <w:r w:rsidR="006E1632">
        <w:rPr>
          <w:rFonts w:ascii="Times New Roman" w:hAnsi="Times New Roman" w:cs="Times New Roman"/>
          <w:sz w:val="28"/>
          <w:szCs w:val="28"/>
        </w:rPr>
        <w:t>, от 21.06.2022 № 81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2402E9" w:rsidRPr="002402E9" w:rsidRDefault="002402E9" w:rsidP="002402E9">
      <w:pPr>
        <w:rPr>
          <w:b/>
          <w:sz w:val="28"/>
          <w:szCs w:val="28"/>
        </w:rPr>
      </w:pPr>
    </w:p>
    <w:p w:rsidR="001F4A74" w:rsidRPr="002402E9" w:rsidRDefault="001F4A74" w:rsidP="001F4A74">
      <w:pPr>
        <w:jc w:val="both"/>
        <w:rPr>
          <w:sz w:val="28"/>
          <w:szCs w:val="28"/>
        </w:rPr>
      </w:pPr>
    </w:p>
    <w:p w:rsidR="001F4A74" w:rsidRPr="00333F49" w:rsidRDefault="001F4A74" w:rsidP="00CD5918">
      <w:pPr>
        <w:tabs>
          <w:tab w:val="left" w:pos="540"/>
        </w:tabs>
        <w:ind w:firstLine="360"/>
        <w:jc w:val="both"/>
        <w:rPr>
          <w:sz w:val="28"/>
          <w:szCs w:val="28"/>
        </w:rPr>
      </w:pPr>
      <w:r w:rsidRPr="00333F49">
        <w:rPr>
          <w:sz w:val="28"/>
          <w:szCs w:val="28"/>
        </w:rPr>
        <w:t>В соответствии с Бюджетным кодексом Российской Федерации, Положением о бюджетном процессе в город</w:t>
      </w:r>
      <w:r w:rsidR="00FD7319">
        <w:rPr>
          <w:sz w:val="28"/>
          <w:szCs w:val="28"/>
        </w:rPr>
        <w:t>е</w:t>
      </w:r>
      <w:r w:rsidRPr="00333F49">
        <w:rPr>
          <w:sz w:val="28"/>
          <w:szCs w:val="28"/>
        </w:rPr>
        <w:t xml:space="preserve"> Пыть-Ях, утвержденным решением Думы города Пыть-Яха от 2</w:t>
      </w:r>
      <w:r w:rsidR="005B302E">
        <w:rPr>
          <w:sz w:val="28"/>
          <w:szCs w:val="28"/>
        </w:rPr>
        <w:t>1</w:t>
      </w:r>
      <w:r w:rsidRPr="00333F49">
        <w:rPr>
          <w:sz w:val="28"/>
          <w:szCs w:val="28"/>
        </w:rPr>
        <w:t>.</w:t>
      </w:r>
      <w:r w:rsidR="008971D6" w:rsidRPr="00333F49">
        <w:rPr>
          <w:sz w:val="28"/>
          <w:szCs w:val="28"/>
        </w:rPr>
        <w:t>0</w:t>
      </w:r>
      <w:r w:rsidR="005B302E">
        <w:rPr>
          <w:sz w:val="28"/>
          <w:szCs w:val="28"/>
        </w:rPr>
        <w:t>3</w:t>
      </w:r>
      <w:r w:rsidRPr="00333F49">
        <w:rPr>
          <w:sz w:val="28"/>
          <w:szCs w:val="28"/>
        </w:rPr>
        <w:t>.20</w:t>
      </w:r>
      <w:r w:rsidR="008971D6" w:rsidRPr="00333F49">
        <w:rPr>
          <w:sz w:val="28"/>
          <w:szCs w:val="28"/>
        </w:rPr>
        <w:t>1</w:t>
      </w:r>
      <w:r w:rsidR="005B302E">
        <w:rPr>
          <w:sz w:val="28"/>
          <w:szCs w:val="28"/>
        </w:rPr>
        <w:t>4</w:t>
      </w:r>
      <w:r w:rsidRPr="00333F49">
        <w:rPr>
          <w:sz w:val="28"/>
          <w:szCs w:val="28"/>
        </w:rPr>
        <w:t xml:space="preserve"> №</w:t>
      </w:r>
      <w:r w:rsidR="005B302E">
        <w:rPr>
          <w:sz w:val="28"/>
          <w:szCs w:val="28"/>
        </w:rPr>
        <w:t xml:space="preserve"> 258</w:t>
      </w:r>
      <w:r w:rsidR="00F51012">
        <w:rPr>
          <w:sz w:val="28"/>
          <w:szCs w:val="28"/>
        </w:rPr>
        <w:t xml:space="preserve">, </w:t>
      </w:r>
      <w:r w:rsidRPr="00333F49">
        <w:rPr>
          <w:sz w:val="28"/>
          <w:szCs w:val="28"/>
        </w:rPr>
        <w:t>Дума города</w:t>
      </w:r>
    </w:p>
    <w:p w:rsidR="001F4A74" w:rsidRPr="00333F49" w:rsidRDefault="001F4A74" w:rsidP="001F4A74">
      <w:pPr>
        <w:jc w:val="both"/>
        <w:rPr>
          <w:sz w:val="28"/>
          <w:szCs w:val="28"/>
        </w:rPr>
      </w:pPr>
    </w:p>
    <w:p w:rsidR="001F4A74" w:rsidRPr="00217D64" w:rsidRDefault="001F4A74" w:rsidP="001F4A74">
      <w:pPr>
        <w:jc w:val="center"/>
        <w:rPr>
          <w:b/>
          <w:bCs/>
          <w:sz w:val="28"/>
          <w:szCs w:val="28"/>
        </w:rPr>
      </w:pPr>
      <w:r w:rsidRPr="00217D64">
        <w:rPr>
          <w:b/>
          <w:bCs/>
          <w:sz w:val="28"/>
          <w:szCs w:val="28"/>
        </w:rPr>
        <w:t>РЕШИЛА:</w:t>
      </w:r>
    </w:p>
    <w:p w:rsidR="001F4A74" w:rsidRPr="00217D64" w:rsidRDefault="001F4A74" w:rsidP="000B6C4E">
      <w:pPr>
        <w:ind w:firstLine="567"/>
        <w:jc w:val="both"/>
        <w:rPr>
          <w:b/>
          <w:bCs/>
          <w:sz w:val="28"/>
          <w:szCs w:val="28"/>
        </w:rPr>
      </w:pPr>
    </w:p>
    <w:p w:rsidR="00F51012" w:rsidRPr="00962E44" w:rsidRDefault="009A6AB5" w:rsidP="000B6C4E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</w:r>
      <w:r w:rsidR="00F51012" w:rsidRPr="00A91819">
        <w:rPr>
          <w:sz w:val="28"/>
          <w:szCs w:val="28"/>
        </w:rPr>
        <w:t xml:space="preserve">Внести в решение Думы города Пыть-Яха от </w:t>
      </w:r>
      <w:r w:rsidR="00791541" w:rsidRPr="00791541">
        <w:rPr>
          <w:sz w:val="28"/>
          <w:szCs w:val="28"/>
        </w:rPr>
        <w:t>10.12.2021 № 32</w:t>
      </w:r>
      <w:r w:rsidR="00F51012">
        <w:rPr>
          <w:sz w:val="28"/>
          <w:szCs w:val="28"/>
        </w:rPr>
        <w:br/>
      </w:r>
      <w:r w:rsidR="00F51012" w:rsidRPr="00A91819">
        <w:rPr>
          <w:sz w:val="28"/>
          <w:szCs w:val="28"/>
        </w:rPr>
        <w:t xml:space="preserve">«О бюджете </w:t>
      </w:r>
      <w:r w:rsidR="00F51012" w:rsidRPr="00962E44">
        <w:rPr>
          <w:sz w:val="28"/>
          <w:szCs w:val="28"/>
        </w:rPr>
        <w:t>города Пыть-Яха на 20</w:t>
      </w:r>
      <w:r w:rsidR="007543A6" w:rsidRPr="00962E44">
        <w:rPr>
          <w:sz w:val="28"/>
          <w:szCs w:val="28"/>
        </w:rPr>
        <w:t>2</w:t>
      </w:r>
      <w:r w:rsidR="00791541" w:rsidRPr="00962E44">
        <w:rPr>
          <w:sz w:val="28"/>
          <w:szCs w:val="28"/>
        </w:rPr>
        <w:t>2</w:t>
      </w:r>
      <w:r w:rsidR="00F51012" w:rsidRPr="00962E44">
        <w:rPr>
          <w:sz w:val="28"/>
          <w:szCs w:val="28"/>
        </w:rPr>
        <w:t xml:space="preserve"> год</w:t>
      </w:r>
      <w:r w:rsidR="00CA58B2" w:rsidRPr="00962E44">
        <w:rPr>
          <w:sz w:val="28"/>
          <w:szCs w:val="28"/>
        </w:rPr>
        <w:t xml:space="preserve"> и на плановый период 20</w:t>
      </w:r>
      <w:r w:rsidR="00834F07" w:rsidRPr="00962E44">
        <w:rPr>
          <w:sz w:val="28"/>
          <w:szCs w:val="28"/>
        </w:rPr>
        <w:t>2</w:t>
      </w:r>
      <w:r w:rsidR="00791541" w:rsidRPr="00962E44">
        <w:rPr>
          <w:sz w:val="28"/>
          <w:szCs w:val="28"/>
        </w:rPr>
        <w:t>3</w:t>
      </w:r>
      <w:r w:rsidR="00CA58B2" w:rsidRPr="00962E44">
        <w:rPr>
          <w:sz w:val="28"/>
          <w:szCs w:val="28"/>
        </w:rPr>
        <w:t xml:space="preserve"> и 202</w:t>
      </w:r>
      <w:r w:rsidR="00791541" w:rsidRPr="00962E44">
        <w:rPr>
          <w:sz w:val="28"/>
          <w:szCs w:val="28"/>
        </w:rPr>
        <w:t>4</w:t>
      </w:r>
      <w:r w:rsidR="00CA58B2" w:rsidRPr="00962E44">
        <w:rPr>
          <w:sz w:val="28"/>
          <w:szCs w:val="28"/>
        </w:rPr>
        <w:t xml:space="preserve"> годов</w:t>
      </w:r>
      <w:r w:rsidR="00F51012" w:rsidRPr="00962E44">
        <w:rPr>
          <w:sz w:val="28"/>
          <w:szCs w:val="28"/>
        </w:rPr>
        <w:t>»</w:t>
      </w:r>
      <w:r w:rsidR="00244CBD" w:rsidRPr="00962E44">
        <w:rPr>
          <w:sz w:val="28"/>
          <w:szCs w:val="28"/>
        </w:rPr>
        <w:t xml:space="preserve"> (с изм. от 08.02.2022 №51</w:t>
      </w:r>
      <w:r w:rsidR="000A7614" w:rsidRPr="00962E44">
        <w:rPr>
          <w:sz w:val="28"/>
          <w:szCs w:val="28"/>
        </w:rPr>
        <w:t>, от 21.06.2022 № 81</w:t>
      </w:r>
      <w:r w:rsidR="00244CBD" w:rsidRPr="00962E44">
        <w:rPr>
          <w:sz w:val="28"/>
          <w:szCs w:val="28"/>
        </w:rPr>
        <w:t xml:space="preserve">) </w:t>
      </w:r>
      <w:r w:rsidR="00F51012" w:rsidRPr="00962E44">
        <w:rPr>
          <w:sz w:val="28"/>
          <w:szCs w:val="28"/>
        </w:rPr>
        <w:t>следующие изменения:</w:t>
      </w:r>
    </w:p>
    <w:p w:rsidR="00F51012" w:rsidRPr="00962E44" w:rsidRDefault="009A6AB5" w:rsidP="000B6C4E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962E44">
        <w:rPr>
          <w:sz w:val="28"/>
          <w:szCs w:val="28"/>
        </w:rPr>
        <w:t>1.1.</w:t>
      </w:r>
      <w:r w:rsidRPr="00962E44">
        <w:rPr>
          <w:sz w:val="28"/>
          <w:szCs w:val="28"/>
        </w:rPr>
        <w:tab/>
        <w:t xml:space="preserve"> </w:t>
      </w:r>
      <w:r w:rsidR="00F51012" w:rsidRPr="00962E44">
        <w:rPr>
          <w:sz w:val="28"/>
          <w:szCs w:val="28"/>
        </w:rPr>
        <w:t>В пункте 1:</w:t>
      </w:r>
    </w:p>
    <w:p w:rsidR="00F51012" w:rsidRPr="00962E44" w:rsidRDefault="00F51012" w:rsidP="000B6C4E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962E44">
        <w:rPr>
          <w:sz w:val="28"/>
          <w:szCs w:val="28"/>
        </w:rPr>
        <w:t>1.1.1.</w:t>
      </w:r>
      <w:r w:rsidR="009A6AB5" w:rsidRPr="00962E44">
        <w:rPr>
          <w:sz w:val="28"/>
          <w:szCs w:val="28"/>
        </w:rPr>
        <w:tab/>
      </w:r>
      <w:r w:rsidRPr="00962E44">
        <w:rPr>
          <w:sz w:val="28"/>
          <w:szCs w:val="28"/>
        </w:rPr>
        <w:t xml:space="preserve"> В абзаце втором слова «</w:t>
      </w:r>
      <w:r w:rsidR="005A5019" w:rsidRPr="00962E44">
        <w:rPr>
          <w:sz w:val="28"/>
          <w:szCs w:val="28"/>
        </w:rPr>
        <w:t>3</w:t>
      </w:r>
      <w:r w:rsidR="00D05ABA" w:rsidRPr="00962E44">
        <w:rPr>
          <w:sz w:val="28"/>
          <w:szCs w:val="28"/>
          <w:lang w:val="en-US"/>
        </w:rPr>
        <w:t> </w:t>
      </w:r>
      <w:r w:rsidR="00D05ABA" w:rsidRPr="00962E44">
        <w:rPr>
          <w:sz w:val="28"/>
          <w:szCs w:val="28"/>
        </w:rPr>
        <w:t>642 258,6</w:t>
      </w:r>
      <w:r w:rsidR="00CA58B2" w:rsidRPr="00962E44">
        <w:rPr>
          <w:sz w:val="28"/>
          <w:szCs w:val="28"/>
        </w:rPr>
        <w:t xml:space="preserve"> </w:t>
      </w:r>
      <w:r w:rsidR="00FD61E2" w:rsidRPr="00962E44">
        <w:rPr>
          <w:sz w:val="28"/>
          <w:szCs w:val="28"/>
        </w:rPr>
        <w:t>тыс. рублей</w:t>
      </w:r>
      <w:r w:rsidR="007543A6" w:rsidRPr="00962E44">
        <w:rPr>
          <w:sz w:val="28"/>
          <w:szCs w:val="28"/>
        </w:rPr>
        <w:t>»</w:t>
      </w:r>
      <w:r w:rsidRPr="00962E44">
        <w:rPr>
          <w:sz w:val="28"/>
          <w:szCs w:val="28"/>
        </w:rPr>
        <w:t xml:space="preserve"> заменить словами «</w:t>
      </w:r>
      <w:r w:rsidR="005A5019" w:rsidRPr="00962E44">
        <w:rPr>
          <w:sz w:val="28"/>
          <w:szCs w:val="28"/>
        </w:rPr>
        <w:t>3</w:t>
      </w:r>
      <w:r w:rsidR="009479DF">
        <w:rPr>
          <w:sz w:val="28"/>
          <w:szCs w:val="28"/>
        </w:rPr>
        <w:t> 754 153,8</w:t>
      </w:r>
      <w:r w:rsidR="0084330C" w:rsidRPr="00962E44">
        <w:rPr>
          <w:sz w:val="28"/>
          <w:szCs w:val="28"/>
        </w:rPr>
        <w:t xml:space="preserve"> </w:t>
      </w:r>
      <w:r w:rsidRPr="00962E44">
        <w:rPr>
          <w:bCs/>
          <w:sz w:val="28"/>
          <w:szCs w:val="28"/>
        </w:rPr>
        <w:t>тыс. рублей</w:t>
      </w:r>
      <w:r w:rsidRPr="00962E44">
        <w:rPr>
          <w:sz w:val="28"/>
          <w:szCs w:val="28"/>
        </w:rPr>
        <w:t>»;</w:t>
      </w:r>
    </w:p>
    <w:p w:rsidR="00F51012" w:rsidRDefault="00F51012" w:rsidP="000B6C4E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962E44">
        <w:rPr>
          <w:sz w:val="28"/>
          <w:szCs w:val="28"/>
        </w:rPr>
        <w:t>1.1.2.</w:t>
      </w:r>
      <w:r w:rsidR="009A6AB5" w:rsidRPr="00962E44">
        <w:rPr>
          <w:sz w:val="28"/>
          <w:szCs w:val="28"/>
        </w:rPr>
        <w:tab/>
      </w:r>
      <w:r w:rsidRPr="00962E44">
        <w:rPr>
          <w:sz w:val="28"/>
          <w:szCs w:val="28"/>
        </w:rPr>
        <w:t xml:space="preserve"> В абзаце третьем слова «</w:t>
      </w:r>
      <w:r w:rsidR="00244CBD" w:rsidRPr="00962E44">
        <w:rPr>
          <w:sz w:val="28"/>
          <w:szCs w:val="28"/>
        </w:rPr>
        <w:t>4</w:t>
      </w:r>
      <w:r w:rsidR="0084330C" w:rsidRPr="00962E44">
        <w:rPr>
          <w:sz w:val="28"/>
          <w:szCs w:val="28"/>
        </w:rPr>
        <w:t> 251 458,3</w:t>
      </w:r>
      <w:r w:rsidRPr="00962E44">
        <w:rPr>
          <w:sz w:val="28"/>
          <w:szCs w:val="28"/>
        </w:rPr>
        <w:t xml:space="preserve"> </w:t>
      </w:r>
      <w:r w:rsidRPr="00962E44">
        <w:rPr>
          <w:bCs/>
          <w:sz w:val="28"/>
          <w:szCs w:val="28"/>
        </w:rPr>
        <w:t>тыс. рублей</w:t>
      </w:r>
      <w:r w:rsidRPr="00962E44">
        <w:rPr>
          <w:sz w:val="28"/>
          <w:szCs w:val="28"/>
        </w:rPr>
        <w:t>» заменить словами «</w:t>
      </w:r>
      <w:r w:rsidR="007D4E9B" w:rsidRPr="00962E44">
        <w:rPr>
          <w:sz w:val="28"/>
          <w:szCs w:val="28"/>
        </w:rPr>
        <w:t>4 363 353,6</w:t>
      </w:r>
      <w:r w:rsidR="00244CBD" w:rsidRPr="00962E44">
        <w:rPr>
          <w:sz w:val="28"/>
          <w:szCs w:val="28"/>
        </w:rPr>
        <w:t xml:space="preserve"> тыс</w:t>
      </w:r>
      <w:r w:rsidRPr="00962E44">
        <w:rPr>
          <w:bCs/>
          <w:sz w:val="28"/>
          <w:szCs w:val="28"/>
        </w:rPr>
        <w:t>. рублей</w:t>
      </w:r>
      <w:r w:rsidRPr="00962E44">
        <w:rPr>
          <w:sz w:val="28"/>
          <w:szCs w:val="28"/>
        </w:rPr>
        <w:t>»</w:t>
      </w:r>
      <w:r w:rsidR="004464F2">
        <w:rPr>
          <w:sz w:val="28"/>
          <w:szCs w:val="28"/>
        </w:rPr>
        <w:t>;</w:t>
      </w:r>
    </w:p>
    <w:p w:rsidR="00F95845" w:rsidRDefault="00F95845" w:rsidP="00F95845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AD3985">
        <w:rPr>
          <w:sz w:val="28"/>
          <w:szCs w:val="28"/>
        </w:rPr>
        <w:t>1.1.</w:t>
      </w:r>
      <w:r>
        <w:rPr>
          <w:sz w:val="28"/>
          <w:szCs w:val="28"/>
        </w:rPr>
        <w:t>3</w:t>
      </w:r>
      <w:r w:rsidRPr="00AD3985">
        <w:rPr>
          <w:sz w:val="28"/>
          <w:szCs w:val="28"/>
        </w:rPr>
        <w:t>.</w:t>
      </w:r>
      <w:r w:rsidRPr="00AD3985">
        <w:rPr>
          <w:sz w:val="28"/>
          <w:szCs w:val="28"/>
        </w:rPr>
        <w:tab/>
      </w:r>
      <w:r w:rsidRPr="00053BF8">
        <w:rPr>
          <w:sz w:val="28"/>
          <w:szCs w:val="28"/>
        </w:rPr>
        <w:t xml:space="preserve">В абзаце </w:t>
      </w:r>
      <w:r>
        <w:rPr>
          <w:sz w:val="28"/>
          <w:szCs w:val="28"/>
        </w:rPr>
        <w:t>шестом</w:t>
      </w:r>
      <w:r w:rsidRPr="00053BF8">
        <w:rPr>
          <w:sz w:val="28"/>
          <w:szCs w:val="28"/>
        </w:rPr>
        <w:t xml:space="preserve"> слова «</w:t>
      </w:r>
      <w:r w:rsidRPr="00661989">
        <w:rPr>
          <w:sz w:val="28"/>
          <w:szCs w:val="28"/>
        </w:rPr>
        <w:t xml:space="preserve">в сумме </w:t>
      </w:r>
      <w:r>
        <w:rPr>
          <w:sz w:val="28"/>
          <w:szCs w:val="28"/>
        </w:rPr>
        <w:t>1</w:t>
      </w:r>
      <w:r>
        <w:rPr>
          <w:sz w:val="28"/>
          <w:szCs w:val="28"/>
        </w:rPr>
        <w:t> 320 541,7</w:t>
      </w:r>
      <w:r w:rsidRPr="00661989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661989">
        <w:rPr>
          <w:sz w:val="28"/>
          <w:szCs w:val="28"/>
        </w:rPr>
        <w:t>рублей</w:t>
      </w:r>
      <w:r w:rsidRPr="00053BF8">
        <w:rPr>
          <w:sz w:val="28"/>
          <w:szCs w:val="28"/>
        </w:rPr>
        <w:t xml:space="preserve">» заменить словами «в сумме </w:t>
      </w:r>
      <w:r>
        <w:rPr>
          <w:sz w:val="28"/>
          <w:szCs w:val="28"/>
        </w:rPr>
        <w:t>1</w:t>
      </w:r>
      <w:r>
        <w:rPr>
          <w:sz w:val="28"/>
          <w:szCs w:val="28"/>
        </w:rPr>
        <w:t> 321 323,4</w:t>
      </w:r>
      <w:r w:rsidRPr="00053BF8">
        <w:rPr>
          <w:sz w:val="28"/>
          <w:szCs w:val="28"/>
        </w:rPr>
        <w:t xml:space="preserve"> </w:t>
      </w:r>
      <w:r w:rsidRPr="00053BF8">
        <w:rPr>
          <w:bCs/>
          <w:sz w:val="28"/>
          <w:szCs w:val="28"/>
        </w:rPr>
        <w:t>тыс. ру</w:t>
      </w:r>
      <w:bookmarkStart w:id="0" w:name="_GoBack"/>
      <w:bookmarkEnd w:id="0"/>
      <w:r w:rsidRPr="00053BF8">
        <w:rPr>
          <w:bCs/>
          <w:sz w:val="28"/>
          <w:szCs w:val="28"/>
        </w:rPr>
        <w:t>блей</w:t>
      </w:r>
      <w:r w:rsidRPr="00053BF8">
        <w:rPr>
          <w:sz w:val="28"/>
          <w:szCs w:val="28"/>
        </w:rPr>
        <w:t>»;</w:t>
      </w:r>
    </w:p>
    <w:p w:rsidR="00D6426F" w:rsidRPr="00962E44" w:rsidRDefault="00D6426F" w:rsidP="00D6426F">
      <w:pPr>
        <w:tabs>
          <w:tab w:val="left" w:pos="0"/>
        </w:tabs>
        <w:ind w:firstLine="567"/>
        <w:jc w:val="both"/>
        <w:rPr>
          <w:sz w:val="28"/>
        </w:rPr>
      </w:pPr>
      <w:r w:rsidRPr="00962E44">
        <w:rPr>
          <w:sz w:val="28"/>
        </w:rPr>
        <w:t>1.2.</w:t>
      </w:r>
      <w:r w:rsidRPr="00962E44">
        <w:rPr>
          <w:sz w:val="28"/>
        </w:rPr>
        <w:tab/>
        <w:t xml:space="preserve">В абзаце втором пункта 11 слова «на 2022 год в сумме </w:t>
      </w:r>
      <w:r w:rsidR="001F2F0B" w:rsidRPr="00962E44">
        <w:rPr>
          <w:sz w:val="28"/>
        </w:rPr>
        <w:t>37 313,8</w:t>
      </w:r>
      <w:r w:rsidRPr="00962E44">
        <w:rPr>
          <w:sz w:val="28"/>
        </w:rPr>
        <w:t xml:space="preserve"> тыс. рублей» заменить словами «на 2022 год в сумме </w:t>
      </w:r>
      <w:r w:rsidR="000A70BA" w:rsidRPr="00962E44">
        <w:rPr>
          <w:sz w:val="28"/>
        </w:rPr>
        <w:t>37</w:t>
      </w:r>
      <w:r w:rsidR="00F85596" w:rsidRPr="00962E44">
        <w:rPr>
          <w:sz w:val="28"/>
          <w:lang w:val="en-US"/>
        </w:rPr>
        <w:t> </w:t>
      </w:r>
      <w:r w:rsidR="00F85596" w:rsidRPr="00962E44">
        <w:rPr>
          <w:sz w:val="28"/>
        </w:rPr>
        <w:t>4</w:t>
      </w:r>
      <w:r w:rsidR="000A70BA" w:rsidRPr="00962E44">
        <w:rPr>
          <w:sz w:val="28"/>
        </w:rPr>
        <w:t>83</w:t>
      </w:r>
      <w:r w:rsidR="00F85596" w:rsidRPr="00962E44">
        <w:rPr>
          <w:sz w:val="28"/>
        </w:rPr>
        <w:t>,</w:t>
      </w:r>
      <w:r w:rsidR="000A70BA" w:rsidRPr="00962E44">
        <w:rPr>
          <w:sz w:val="28"/>
        </w:rPr>
        <w:t>9</w:t>
      </w:r>
      <w:r w:rsidRPr="00962E44">
        <w:rPr>
          <w:sz w:val="28"/>
        </w:rPr>
        <w:t xml:space="preserve"> тыс. рублей».</w:t>
      </w:r>
    </w:p>
    <w:p w:rsidR="00D6426F" w:rsidRPr="00962E44" w:rsidRDefault="00D6426F" w:rsidP="00D6426F">
      <w:pPr>
        <w:tabs>
          <w:tab w:val="left" w:pos="0"/>
        </w:tabs>
        <w:ind w:firstLine="567"/>
        <w:jc w:val="both"/>
        <w:rPr>
          <w:sz w:val="28"/>
        </w:rPr>
      </w:pPr>
      <w:r w:rsidRPr="00962E44">
        <w:rPr>
          <w:sz w:val="28"/>
        </w:rPr>
        <w:t>1.</w:t>
      </w:r>
      <w:r w:rsidR="0094672A" w:rsidRPr="00962E44">
        <w:rPr>
          <w:sz w:val="28"/>
        </w:rPr>
        <w:t>3</w:t>
      </w:r>
      <w:r w:rsidRPr="00962E44">
        <w:rPr>
          <w:sz w:val="28"/>
        </w:rPr>
        <w:t>.</w:t>
      </w:r>
      <w:r w:rsidRPr="00962E44">
        <w:rPr>
          <w:sz w:val="28"/>
        </w:rPr>
        <w:tab/>
        <w:t>В абзаце втором пункта 12 слова «на 2022 год в сумме 2</w:t>
      </w:r>
      <w:r w:rsidR="0058291D" w:rsidRPr="00962E44">
        <w:rPr>
          <w:sz w:val="28"/>
        </w:rPr>
        <w:t> 472,6</w:t>
      </w:r>
      <w:r w:rsidRPr="00962E44">
        <w:rPr>
          <w:sz w:val="28"/>
        </w:rPr>
        <w:t xml:space="preserve"> тыс. рублей» заменить словами «на 2022 год в сумме </w:t>
      </w:r>
      <w:r w:rsidR="0058291D" w:rsidRPr="00962E44">
        <w:rPr>
          <w:sz w:val="28"/>
        </w:rPr>
        <w:t xml:space="preserve"> 1 976,9</w:t>
      </w:r>
      <w:r w:rsidRPr="00962E44">
        <w:rPr>
          <w:sz w:val="28"/>
        </w:rPr>
        <w:t xml:space="preserve"> тыс. рублей».</w:t>
      </w:r>
    </w:p>
    <w:p w:rsidR="0094672A" w:rsidRPr="00962E44" w:rsidRDefault="0094672A" w:rsidP="0094672A">
      <w:pPr>
        <w:tabs>
          <w:tab w:val="left" w:pos="0"/>
        </w:tabs>
        <w:ind w:firstLine="567"/>
        <w:jc w:val="both"/>
        <w:rPr>
          <w:sz w:val="28"/>
        </w:rPr>
      </w:pPr>
      <w:r w:rsidRPr="00962E44">
        <w:rPr>
          <w:sz w:val="28"/>
        </w:rPr>
        <w:t>1.4.</w:t>
      </w:r>
      <w:r w:rsidRPr="00962E44">
        <w:rPr>
          <w:sz w:val="28"/>
        </w:rPr>
        <w:tab/>
        <w:t xml:space="preserve">В абзаце втором пункта 13 слова «на 2022 год в сумме </w:t>
      </w:r>
      <w:r w:rsidR="001B411A" w:rsidRPr="00962E44">
        <w:rPr>
          <w:sz w:val="28"/>
        </w:rPr>
        <w:t>108 851,9</w:t>
      </w:r>
      <w:r w:rsidRPr="00962E44">
        <w:rPr>
          <w:sz w:val="28"/>
        </w:rPr>
        <w:t xml:space="preserve"> тыс. рублей» заменить словами «на 2022 год в сумме </w:t>
      </w:r>
      <w:r w:rsidR="001B411A" w:rsidRPr="00962E44">
        <w:rPr>
          <w:sz w:val="28"/>
        </w:rPr>
        <w:t>131</w:t>
      </w:r>
      <w:r w:rsidR="003751FC">
        <w:rPr>
          <w:sz w:val="28"/>
          <w:lang w:val="en-US"/>
        </w:rPr>
        <w:t> </w:t>
      </w:r>
      <w:r w:rsidR="001B411A" w:rsidRPr="00962E44">
        <w:rPr>
          <w:sz w:val="28"/>
        </w:rPr>
        <w:t>231</w:t>
      </w:r>
      <w:r w:rsidR="003751FC">
        <w:rPr>
          <w:sz w:val="28"/>
        </w:rPr>
        <w:t>,2</w:t>
      </w:r>
      <w:r w:rsidRPr="00962E44">
        <w:rPr>
          <w:sz w:val="28"/>
        </w:rPr>
        <w:t xml:space="preserve"> тыс. рублей».</w:t>
      </w:r>
    </w:p>
    <w:p w:rsidR="00BF6EB3" w:rsidRPr="00962E44" w:rsidRDefault="00BF6EB3" w:rsidP="00BF6EB3">
      <w:pPr>
        <w:tabs>
          <w:tab w:val="left" w:pos="0"/>
        </w:tabs>
        <w:ind w:firstLine="567"/>
        <w:jc w:val="both"/>
        <w:rPr>
          <w:sz w:val="28"/>
        </w:rPr>
      </w:pPr>
      <w:r w:rsidRPr="00962E44">
        <w:rPr>
          <w:sz w:val="28"/>
        </w:rPr>
        <w:t>1.</w:t>
      </w:r>
      <w:r w:rsidR="0094672A" w:rsidRPr="00962E44">
        <w:rPr>
          <w:sz w:val="28"/>
        </w:rPr>
        <w:t>5</w:t>
      </w:r>
      <w:r w:rsidRPr="00962E44">
        <w:rPr>
          <w:sz w:val="28"/>
        </w:rPr>
        <w:t>.</w:t>
      </w:r>
      <w:r w:rsidRPr="00962E44">
        <w:rPr>
          <w:sz w:val="28"/>
        </w:rPr>
        <w:tab/>
        <w:t xml:space="preserve">В </w:t>
      </w:r>
      <w:r w:rsidR="0094672A" w:rsidRPr="00962E44">
        <w:rPr>
          <w:sz w:val="28"/>
        </w:rPr>
        <w:t xml:space="preserve">абзаце два </w:t>
      </w:r>
      <w:r w:rsidRPr="00962E44">
        <w:rPr>
          <w:sz w:val="28"/>
        </w:rPr>
        <w:t>пункт</w:t>
      </w:r>
      <w:r w:rsidR="0094672A" w:rsidRPr="00962E44">
        <w:rPr>
          <w:sz w:val="28"/>
        </w:rPr>
        <w:t>а</w:t>
      </w:r>
      <w:r w:rsidRPr="00962E44">
        <w:rPr>
          <w:sz w:val="28"/>
        </w:rPr>
        <w:t xml:space="preserve"> </w:t>
      </w:r>
      <w:r w:rsidR="005A5019" w:rsidRPr="00962E44">
        <w:rPr>
          <w:sz w:val="28"/>
        </w:rPr>
        <w:t>18</w:t>
      </w:r>
      <w:r w:rsidRPr="00962E44">
        <w:rPr>
          <w:sz w:val="28"/>
        </w:rPr>
        <w:t xml:space="preserve"> слова «на 202</w:t>
      </w:r>
      <w:r w:rsidR="005A5019" w:rsidRPr="00962E44">
        <w:rPr>
          <w:sz w:val="28"/>
        </w:rPr>
        <w:t>2</w:t>
      </w:r>
      <w:r w:rsidRPr="00962E44">
        <w:rPr>
          <w:sz w:val="28"/>
        </w:rPr>
        <w:t xml:space="preserve"> год в сумме </w:t>
      </w:r>
      <w:r w:rsidR="000753EC" w:rsidRPr="00962E44">
        <w:rPr>
          <w:sz w:val="28"/>
        </w:rPr>
        <w:t>2 192 526,4</w:t>
      </w:r>
      <w:r w:rsidRPr="00962E44">
        <w:rPr>
          <w:sz w:val="28"/>
        </w:rPr>
        <w:t xml:space="preserve"> тыс. рублей» заменить словами «на 202</w:t>
      </w:r>
      <w:r w:rsidR="005A5019" w:rsidRPr="00962E44">
        <w:rPr>
          <w:sz w:val="28"/>
        </w:rPr>
        <w:t>2</w:t>
      </w:r>
      <w:r w:rsidRPr="00962E44">
        <w:rPr>
          <w:sz w:val="28"/>
        </w:rPr>
        <w:t xml:space="preserve"> год в сумме </w:t>
      </w:r>
      <w:r w:rsidR="005D347F" w:rsidRPr="00962E44">
        <w:rPr>
          <w:sz w:val="28"/>
        </w:rPr>
        <w:t>2</w:t>
      </w:r>
      <w:r w:rsidR="000753EC" w:rsidRPr="00962E44">
        <w:rPr>
          <w:sz w:val="28"/>
        </w:rPr>
        <w:t> 303 639,9</w:t>
      </w:r>
      <w:r w:rsidRPr="00962E44">
        <w:rPr>
          <w:sz w:val="28"/>
        </w:rPr>
        <w:t xml:space="preserve"> тыс. рублей».</w:t>
      </w:r>
    </w:p>
    <w:p w:rsidR="00956D85" w:rsidRDefault="00956D85" w:rsidP="00BF6EB3">
      <w:pPr>
        <w:tabs>
          <w:tab w:val="left" w:pos="0"/>
        </w:tabs>
        <w:ind w:firstLine="567"/>
        <w:jc w:val="both"/>
        <w:rPr>
          <w:sz w:val="28"/>
        </w:rPr>
      </w:pPr>
      <w:r w:rsidRPr="00962E44">
        <w:rPr>
          <w:sz w:val="28"/>
        </w:rPr>
        <w:t>1.7.</w:t>
      </w:r>
      <w:r w:rsidRPr="00962E44">
        <w:rPr>
          <w:sz w:val="28"/>
        </w:rPr>
        <w:tab/>
        <w:t xml:space="preserve">Пункт </w:t>
      </w:r>
      <w:r w:rsidR="00F3533E" w:rsidRPr="00F3533E">
        <w:rPr>
          <w:sz w:val="28"/>
        </w:rPr>
        <w:t>23</w:t>
      </w:r>
      <w:r w:rsidRPr="00962E44">
        <w:rPr>
          <w:sz w:val="28"/>
        </w:rPr>
        <w:t xml:space="preserve"> </w:t>
      </w:r>
      <w:r w:rsidR="00F3533E" w:rsidRPr="00F3533E">
        <w:rPr>
          <w:sz w:val="28"/>
        </w:rPr>
        <w:t>дополнить абзацем следующего содержания</w:t>
      </w:r>
      <w:r w:rsidR="00F3533E">
        <w:rPr>
          <w:sz w:val="28"/>
        </w:rPr>
        <w:t>: «</w:t>
      </w:r>
      <w:r w:rsidR="007F418A">
        <w:rPr>
          <w:sz w:val="28"/>
        </w:rPr>
        <w:t xml:space="preserve">распределение дотаций, поступивших из бюджета Ханты-Мансийского </w:t>
      </w:r>
      <w:r w:rsidR="007F418A">
        <w:rPr>
          <w:sz w:val="28"/>
        </w:rPr>
        <w:lastRenderedPageBreak/>
        <w:t>автономного округа</w:t>
      </w:r>
      <w:r w:rsidR="00F3533E">
        <w:rPr>
          <w:sz w:val="28"/>
        </w:rPr>
        <w:t>- Югры на основании правовых актов администрации города Пыть-Яха.»</w:t>
      </w:r>
      <w:r w:rsidR="008C1BB6">
        <w:rPr>
          <w:sz w:val="28"/>
        </w:rPr>
        <w:t>.</w:t>
      </w:r>
    </w:p>
    <w:p w:rsidR="009B43C2" w:rsidRPr="004C5F57" w:rsidRDefault="00B71F97" w:rsidP="00BF6EB3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C5F57">
        <w:rPr>
          <w:sz w:val="28"/>
          <w:szCs w:val="28"/>
        </w:rPr>
        <w:t>1.</w:t>
      </w:r>
      <w:r w:rsidR="00D32A0E">
        <w:rPr>
          <w:sz w:val="28"/>
          <w:szCs w:val="28"/>
        </w:rPr>
        <w:t>6</w:t>
      </w:r>
      <w:r w:rsidR="009B43C2" w:rsidRPr="004C5F57">
        <w:rPr>
          <w:sz w:val="28"/>
          <w:szCs w:val="28"/>
        </w:rPr>
        <w:t>.</w:t>
      </w:r>
      <w:r w:rsidR="009A6AB5" w:rsidRPr="004C5F57">
        <w:rPr>
          <w:sz w:val="28"/>
          <w:szCs w:val="28"/>
        </w:rPr>
        <w:tab/>
      </w:r>
      <w:r w:rsidR="000B6C4E" w:rsidRPr="004C5F57">
        <w:rPr>
          <w:sz w:val="28"/>
          <w:szCs w:val="28"/>
        </w:rPr>
        <w:t xml:space="preserve"> </w:t>
      </w:r>
      <w:r w:rsidR="00302F6C" w:rsidRPr="004C5F57">
        <w:rPr>
          <w:sz w:val="28"/>
          <w:szCs w:val="28"/>
        </w:rPr>
        <w:t>Приложение 1 «Доходы бюджета города Пыть-Яха на 20</w:t>
      </w:r>
      <w:r w:rsidR="00762542" w:rsidRPr="004C5F57">
        <w:rPr>
          <w:sz w:val="28"/>
          <w:szCs w:val="28"/>
        </w:rPr>
        <w:t>2</w:t>
      </w:r>
      <w:r w:rsidR="004C5F57" w:rsidRPr="004C5F57">
        <w:rPr>
          <w:sz w:val="28"/>
          <w:szCs w:val="28"/>
        </w:rPr>
        <w:t>2</w:t>
      </w:r>
      <w:r w:rsidR="00302F6C" w:rsidRPr="004C5F57">
        <w:rPr>
          <w:sz w:val="28"/>
          <w:szCs w:val="28"/>
        </w:rPr>
        <w:t xml:space="preserve"> год» изложить в новой редакции согласно приложению 1 «Доходы бюджета города Пыть-Яха на 20</w:t>
      </w:r>
      <w:r w:rsidR="00762542" w:rsidRPr="004C5F57">
        <w:rPr>
          <w:sz w:val="28"/>
          <w:szCs w:val="28"/>
        </w:rPr>
        <w:t>2</w:t>
      </w:r>
      <w:r w:rsidR="00E44EDA">
        <w:rPr>
          <w:sz w:val="28"/>
          <w:szCs w:val="28"/>
        </w:rPr>
        <w:t>2</w:t>
      </w:r>
      <w:r w:rsidR="00302F6C" w:rsidRPr="004C5F57">
        <w:rPr>
          <w:sz w:val="28"/>
          <w:szCs w:val="28"/>
        </w:rPr>
        <w:t xml:space="preserve"> год</w:t>
      </w:r>
      <w:r w:rsidR="0094625D" w:rsidRPr="004C5F57">
        <w:rPr>
          <w:sz w:val="28"/>
          <w:szCs w:val="28"/>
        </w:rPr>
        <w:t>»,</w:t>
      </w:r>
      <w:r w:rsidR="00302F6C" w:rsidRPr="004C5F57">
        <w:rPr>
          <w:sz w:val="28"/>
          <w:szCs w:val="28"/>
        </w:rPr>
        <w:t xml:space="preserve"> к настоящему решению</w:t>
      </w:r>
      <w:r w:rsidR="004C5F57" w:rsidRPr="004C5F57">
        <w:rPr>
          <w:sz w:val="28"/>
          <w:szCs w:val="28"/>
        </w:rPr>
        <w:t>.</w:t>
      </w:r>
    </w:p>
    <w:p w:rsidR="00547DF7" w:rsidRDefault="00302F6C" w:rsidP="000B6C4E">
      <w:pPr>
        <w:pStyle w:val="a3"/>
        <w:tabs>
          <w:tab w:val="left" w:pos="0"/>
        </w:tabs>
        <w:spacing w:line="240" w:lineRule="auto"/>
        <w:ind w:firstLine="567"/>
        <w:jc w:val="both"/>
        <w:rPr>
          <w:szCs w:val="28"/>
        </w:rPr>
      </w:pPr>
      <w:r w:rsidRPr="00386513">
        <w:t>1.</w:t>
      </w:r>
      <w:r w:rsidR="00D32A0E">
        <w:t>7</w:t>
      </w:r>
      <w:r w:rsidRPr="00386513">
        <w:t>.</w:t>
      </w:r>
      <w:r w:rsidRPr="00386513">
        <w:tab/>
      </w:r>
      <w:r w:rsidR="000B6C4E" w:rsidRPr="00386513">
        <w:t xml:space="preserve"> </w:t>
      </w:r>
      <w:r w:rsidR="00547DF7" w:rsidRPr="00386513">
        <w:rPr>
          <w:szCs w:val="28"/>
        </w:rPr>
        <w:t xml:space="preserve">Приложение </w:t>
      </w:r>
      <w:r w:rsidR="00A30088">
        <w:rPr>
          <w:szCs w:val="28"/>
        </w:rPr>
        <w:t>3</w:t>
      </w:r>
      <w:r w:rsidR="00547DF7" w:rsidRPr="00386513">
        <w:rPr>
          <w:szCs w:val="28"/>
        </w:rPr>
        <w:t xml:space="preserve"> «</w:t>
      </w:r>
      <w:r w:rsidR="00386513" w:rsidRPr="00386513">
        <w:rPr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2022 год</w:t>
      </w:r>
      <w:r w:rsidR="00547DF7" w:rsidRPr="00386513">
        <w:rPr>
          <w:szCs w:val="28"/>
        </w:rPr>
        <w:t>» изложить в новой редакции согласно приложени</w:t>
      </w:r>
      <w:r w:rsidR="00386513" w:rsidRPr="00386513">
        <w:rPr>
          <w:szCs w:val="28"/>
        </w:rPr>
        <w:t>ю</w:t>
      </w:r>
      <w:r w:rsidR="00547DF7" w:rsidRPr="00386513">
        <w:rPr>
          <w:szCs w:val="28"/>
        </w:rPr>
        <w:t xml:space="preserve"> </w:t>
      </w:r>
      <w:r w:rsidR="00E44D03" w:rsidRPr="00386513">
        <w:rPr>
          <w:szCs w:val="28"/>
        </w:rPr>
        <w:t>2</w:t>
      </w:r>
      <w:r w:rsidR="008426D4" w:rsidRPr="00386513">
        <w:rPr>
          <w:szCs w:val="28"/>
        </w:rPr>
        <w:t xml:space="preserve"> </w:t>
      </w:r>
      <w:r w:rsidR="007A05F5">
        <w:rPr>
          <w:szCs w:val="28"/>
        </w:rPr>
        <w:t>«</w:t>
      </w:r>
      <w:r w:rsidR="00386513" w:rsidRPr="00386513">
        <w:rPr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2022 год</w:t>
      </w:r>
      <w:r w:rsidR="008426D4" w:rsidRPr="00386513">
        <w:rPr>
          <w:szCs w:val="28"/>
        </w:rPr>
        <w:t>»</w:t>
      </w:r>
      <w:r w:rsidR="00337B7E" w:rsidRPr="00386513">
        <w:rPr>
          <w:szCs w:val="28"/>
        </w:rPr>
        <w:t>, к настоящему решению</w:t>
      </w:r>
      <w:r w:rsidR="00386513" w:rsidRPr="00386513">
        <w:rPr>
          <w:szCs w:val="28"/>
        </w:rPr>
        <w:t>.</w:t>
      </w:r>
    </w:p>
    <w:p w:rsidR="00E32C5D" w:rsidRDefault="00E32C5D" w:rsidP="000B6C4E">
      <w:pPr>
        <w:pStyle w:val="a3"/>
        <w:tabs>
          <w:tab w:val="left" w:pos="0"/>
        </w:tabs>
        <w:spacing w:line="264" w:lineRule="auto"/>
        <w:ind w:firstLine="567"/>
        <w:jc w:val="both"/>
      </w:pPr>
      <w:r w:rsidRPr="00613EE4">
        <w:t>1.</w:t>
      </w:r>
      <w:r w:rsidR="00D32A0E">
        <w:t>8</w:t>
      </w:r>
      <w:r w:rsidRPr="00613EE4">
        <w:t>.</w:t>
      </w:r>
      <w:r w:rsidRPr="00613EE4">
        <w:tab/>
      </w:r>
      <w:r w:rsidR="000B6C4E" w:rsidRPr="00613EE4">
        <w:t xml:space="preserve"> </w:t>
      </w:r>
      <w:r w:rsidRPr="00613EE4">
        <w:t>Приложение 5 «</w:t>
      </w:r>
      <w:r w:rsidR="00613EE4" w:rsidRPr="00613EE4"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2022 год</w:t>
      </w:r>
      <w:r w:rsidRPr="00613EE4">
        <w:t xml:space="preserve">» изложить в новой редакции согласно </w:t>
      </w:r>
      <w:r w:rsidR="00613EE4">
        <w:t>п</w:t>
      </w:r>
      <w:r w:rsidRPr="00613EE4">
        <w:t xml:space="preserve">риложению </w:t>
      </w:r>
      <w:r w:rsidR="00B77A70">
        <w:t>3</w:t>
      </w:r>
      <w:r w:rsidRPr="00613EE4">
        <w:t xml:space="preserve"> «</w:t>
      </w:r>
      <w:r w:rsidR="00613EE4" w:rsidRPr="00613EE4"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2022 год</w:t>
      </w:r>
      <w:r w:rsidR="00613EE4">
        <w:t>» к настоящему решению.</w:t>
      </w:r>
    </w:p>
    <w:p w:rsidR="00E32C5D" w:rsidRDefault="00E32C5D" w:rsidP="000B6C4E">
      <w:pPr>
        <w:pStyle w:val="a3"/>
        <w:tabs>
          <w:tab w:val="left" w:pos="0"/>
        </w:tabs>
        <w:spacing w:line="264" w:lineRule="auto"/>
        <w:ind w:firstLine="567"/>
        <w:jc w:val="both"/>
      </w:pPr>
      <w:r w:rsidRPr="00613EE4">
        <w:rPr>
          <w:szCs w:val="28"/>
        </w:rPr>
        <w:t>1.</w:t>
      </w:r>
      <w:r w:rsidR="00E4307C">
        <w:rPr>
          <w:szCs w:val="28"/>
        </w:rPr>
        <w:t>7</w:t>
      </w:r>
      <w:r w:rsidRPr="00613EE4">
        <w:rPr>
          <w:szCs w:val="28"/>
        </w:rPr>
        <w:t>.</w:t>
      </w:r>
      <w:r w:rsidRPr="00613EE4">
        <w:rPr>
          <w:szCs w:val="28"/>
        </w:rPr>
        <w:tab/>
      </w:r>
      <w:r w:rsidR="000B6C4E" w:rsidRPr="00613EE4">
        <w:rPr>
          <w:szCs w:val="28"/>
        </w:rPr>
        <w:t xml:space="preserve"> </w:t>
      </w:r>
      <w:r w:rsidRPr="00613EE4">
        <w:t xml:space="preserve">Приложение </w:t>
      </w:r>
      <w:r w:rsidR="00613EE4" w:rsidRPr="00613EE4">
        <w:t>7</w:t>
      </w:r>
      <w:r w:rsidRPr="00613EE4">
        <w:t xml:space="preserve"> «</w:t>
      </w:r>
      <w:r w:rsidR="00613EE4" w:rsidRPr="00613EE4">
        <w:t>Распределение бюджетных ассигнований по разделам и подразделам классификации расходов бюджета города Пыть-Яха на 202</w:t>
      </w:r>
      <w:r w:rsidR="00613EE4">
        <w:t>2</w:t>
      </w:r>
      <w:r w:rsidR="00613EE4" w:rsidRPr="00613EE4">
        <w:t xml:space="preserve"> год</w:t>
      </w:r>
      <w:r w:rsidRPr="00613EE4">
        <w:t xml:space="preserve">» изложить в новой редакции согласно </w:t>
      </w:r>
      <w:r w:rsidR="00613EE4" w:rsidRPr="00613EE4">
        <w:t>п</w:t>
      </w:r>
      <w:r w:rsidRPr="00613EE4">
        <w:t xml:space="preserve">риложению </w:t>
      </w:r>
      <w:r w:rsidR="00956D85">
        <w:t>4</w:t>
      </w:r>
      <w:r w:rsidRPr="00613EE4">
        <w:t xml:space="preserve"> «</w:t>
      </w:r>
      <w:r w:rsidR="00613EE4" w:rsidRPr="00613EE4">
        <w:t>Распределение бюджетных ассигнований по разделам и подразделам классификации расходов бюджета города Пыть-Яха на 202</w:t>
      </w:r>
      <w:r w:rsidR="00613EE4">
        <w:t>2</w:t>
      </w:r>
      <w:r w:rsidR="00613EE4" w:rsidRPr="00613EE4">
        <w:t xml:space="preserve"> год</w:t>
      </w:r>
      <w:r w:rsidR="00613EE4">
        <w:t>» к настоящему решению.</w:t>
      </w:r>
    </w:p>
    <w:p w:rsidR="007D4E9B" w:rsidRDefault="00E32C5D" w:rsidP="007D4E9B">
      <w:pPr>
        <w:pStyle w:val="a3"/>
        <w:tabs>
          <w:tab w:val="left" w:pos="0"/>
        </w:tabs>
        <w:spacing w:line="264" w:lineRule="auto"/>
        <w:ind w:firstLine="567"/>
        <w:jc w:val="both"/>
        <w:rPr>
          <w:szCs w:val="28"/>
        </w:rPr>
      </w:pPr>
      <w:r w:rsidRPr="00613EE4">
        <w:rPr>
          <w:szCs w:val="28"/>
        </w:rPr>
        <w:t>1.</w:t>
      </w:r>
      <w:r w:rsidR="00E4307C">
        <w:rPr>
          <w:szCs w:val="28"/>
        </w:rPr>
        <w:t>9</w:t>
      </w:r>
      <w:r w:rsidRPr="00613EE4">
        <w:rPr>
          <w:szCs w:val="28"/>
        </w:rPr>
        <w:t>.</w:t>
      </w:r>
      <w:r w:rsidRPr="00613EE4">
        <w:rPr>
          <w:szCs w:val="28"/>
        </w:rPr>
        <w:tab/>
      </w:r>
      <w:r w:rsidR="000B6C4E" w:rsidRPr="00613EE4">
        <w:rPr>
          <w:szCs w:val="28"/>
        </w:rPr>
        <w:t xml:space="preserve"> </w:t>
      </w:r>
      <w:r w:rsidRPr="00613EE4">
        <w:rPr>
          <w:szCs w:val="28"/>
        </w:rPr>
        <w:t xml:space="preserve">Приложение </w:t>
      </w:r>
      <w:r w:rsidR="00613EE4" w:rsidRPr="00613EE4">
        <w:rPr>
          <w:szCs w:val="28"/>
        </w:rPr>
        <w:t>9</w:t>
      </w:r>
      <w:r w:rsidRPr="00613EE4">
        <w:rPr>
          <w:szCs w:val="28"/>
        </w:rPr>
        <w:t xml:space="preserve"> «</w:t>
      </w:r>
      <w:r w:rsidR="00613EE4" w:rsidRPr="00613EE4">
        <w:rPr>
          <w:szCs w:val="28"/>
        </w:rPr>
        <w:t>Ведомственная структура расходов бюджета города Пыть-Яха на 2022 год</w:t>
      </w:r>
      <w:r w:rsidRPr="00613EE4">
        <w:rPr>
          <w:szCs w:val="28"/>
        </w:rPr>
        <w:t xml:space="preserve">» изложить в новой редакции согласно </w:t>
      </w:r>
      <w:r w:rsidR="00613EE4" w:rsidRPr="00613EE4">
        <w:rPr>
          <w:szCs w:val="28"/>
        </w:rPr>
        <w:t>п</w:t>
      </w:r>
      <w:r w:rsidRPr="00613EE4">
        <w:rPr>
          <w:szCs w:val="28"/>
        </w:rPr>
        <w:t xml:space="preserve">риложению </w:t>
      </w:r>
      <w:r w:rsidR="00956D85">
        <w:rPr>
          <w:szCs w:val="28"/>
        </w:rPr>
        <w:t xml:space="preserve">5 </w:t>
      </w:r>
      <w:r w:rsidRPr="00613EE4">
        <w:rPr>
          <w:szCs w:val="28"/>
        </w:rPr>
        <w:t>«</w:t>
      </w:r>
      <w:r w:rsidR="00613EE4" w:rsidRPr="00613EE4">
        <w:rPr>
          <w:szCs w:val="28"/>
        </w:rPr>
        <w:t>Ведомственная структура расходов бюджета города Пыть-Яха на 2022 год</w:t>
      </w:r>
      <w:r w:rsidR="00613EE4">
        <w:rPr>
          <w:szCs w:val="28"/>
        </w:rPr>
        <w:t>» к настоящему решению.</w:t>
      </w:r>
    </w:p>
    <w:p w:rsidR="008C1BB6" w:rsidRDefault="008C1BB6" w:rsidP="008C1BB6">
      <w:pPr>
        <w:pStyle w:val="a3"/>
        <w:tabs>
          <w:tab w:val="left" w:pos="0"/>
        </w:tabs>
        <w:spacing w:line="264" w:lineRule="auto"/>
        <w:ind w:firstLine="567"/>
        <w:jc w:val="both"/>
        <w:rPr>
          <w:szCs w:val="28"/>
        </w:rPr>
      </w:pPr>
      <w:r>
        <w:rPr>
          <w:szCs w:val="28"/>
        </w:rPr>
        <w:t>1.10.</w:t>
      </w:r>
      <w:r>
        <w:rPr>
          <w:szCs w:val="28"/>
        </w:rPr>
        <w:tab/>
      </w:r>
      <w:r w:rsidRPr="00613EE4">
        <w:rPr>
          <w:szCs w:val="28"/>
        </w:rPr>
        <w:t xml:space="preserve">Приложение </w:t>
      </w:r>
      <w:r>
        <w:rPr>
          <w:szCs w:val="28"/>
        </w:rPr>
        <w:t>10</w:t>
      </w:r>
      <w:r w:rsidRPr="00613EE4">
        <w:rPr>
          <w:szCs w:val="28"/>
        </w:rPr>
        <w:t xml:space="preserve"> «Ведомственная структура расходов бюджета города Пыть-Яха на 2022 год» изложить в новой редакции согласно приложению </w:t>
      </w:r>
      <w:r>
        <w:rPr>
          <w:szCs w:val="28"/>
        </w:rPr>
        <w:t xml:space="preserve">6 </w:t>
      </w:r>
      <w:r w:rsidRPr="00613EE4">
        <w:rPr>
          <w:szCs w:val="28"/>
        </w:rPr>
        <w:t>«Ведомственная структура расходов бюджета города Пыть-Яха на 2022 год</w:t>
      </w:r>
      <w:r>
        <w:rPr>
          <w:szCs w:val="28"/>
        </w:rPr>
        <w:t>» к настоящему решению.</w:t>
      </w:r>
    </w:p>
    <w:p w:rsidR="007D4E9B" w:rsidRDefault="007D4E9B" w:rsidP="007D4E9B">
      <w:pPr>
        <w:pStyle w:val="a3"/>
        <w:tabs>
          <w:tab w:val="left" w:pos="0"/>
        </w:tabs>
        <w:spacing w:line="264" w:lineRule="auto"/>
        <w:ind w:firstLine="567"/>
        <w:jc w:val="both"/>
        <w:rPr>
          <w:szCs w:val="28"/>
        </w:rPr>
      </w:pPr>
      <w:r>
        <w:rPr>
          <w:szCs w:val="28"/>
        </w:rPr>
        <w:t>1.1</w:t>
      </w:r>
      <w:r w:rsidR="008C1BB6">
        <w:rPr>
          <w:szCs w:val="28"/>
        </w:rPr>
        <w:t>1</w:t>
      </w:r>
      <w:r>
        <w:rPr>
          <w:szCs w:val="28"/>
        </w:rPr>
        <w:tab/>
        <w:t xml:space="preserve"> </w:t>
      </w:r>
      <w:r w:rsidRPr="00613EE4">
        <w:rPr>
          <w:szCs w:val="28"/>
        </w:rPr>
        <w:t xml:space="preserve">Приложение 11 «Источники внутреннего финансирования дефицита бюджета города Пыть-Яха на 2022» изложить в новой редакции согласно приложению </w:t>
      </w:r>
      <w:r w:rsidR="008C1BB6">
        <w:rPr>
          <w:szCs w:val="28"/>
        </w:rPr>
        <w:t>7</w:t>
      </w:r>
      <w:r w:rsidRPr="00613EE4">
        <w:rPr>
          <w:szCs w:val="28"/>
        </w:rPr>
        <w:t xml:space="preserve"> «Источники внутреннего финансирования дефицита бюджета города Пыть-Яха на 2022» к настоящему решению</w:t>
      </w:r>
    </w:p>
    <w:p w:rsidR="002431A7" w:rsidRDefault="007D4E9B" w:rsidP="007D4E9B">
      <w:pPr>
        <w:pStyle w:val="a3"/>
        <w:tabs>
          <w:tab w:val="left" w:pos="0"/>
        </w:tabs>
        <w:spacing w:line="264" w:lineRule="auto"/>
        <w:ind w:firstLine="567"/>
        <w:jc w:val="both"/>
        <w:rPr>
          <w:szCs w:val="28"/>
        </w:rPr>
      </w:pPr>
      <w:r>
        <w:rPr>
          <w:szCs w:val="28"/>
        </w:rPr>
        <w:t>1.1</w:t>
      </w:r>
      <w:r w:rsidR="008C1BB6">
        <w:rPr>
          <w:szCs w:val="28"/>
        </w:rPr>
        <w:t>2</w:t>
      </w:r>
      <w:r>
        <w:rPr>
          <w:szCs w:val="28"/>
        </w:rPr>
        <w:t>.</w:t>
      </w:r>
      <w:r>
        <w:rPr>
          <w:szCs w:val="28"/>
        </w:rPr>
        <w:tab/>
      </w:r>
      <w:r w:rsidR="000B6C4E" w:rsidRPr="003F25E3">
        <w:rPr>
          <w:szCs w:val="28"/>
        </w:rPr>
        <w:t xml:space="preserve"> </w:t>
      </w:r>
      <w:r w:rsidR="004E5680" w:rsidRPr="003F25E3">
        <w:rPr>
          <w:szCs w:val="28"/>
        </w:rPr>
        <w:t>Приложение</w:t>
      </w:r>
      <w:r w:rsidR="006D009C" w:rsidRPr="003F25E3">
        <w:rPr>
          <w:szCs w:val="28"/>
        </w:rPr>
        <w:t xml:space="preserve"> </w:t>
      </w:r>
      <w:r w:rsidR="003F25E3" w:rsidRPr="003F25E3">
        <w:rPr>
          <w:szCs w:val="28"/>
        </w:rPr>
        <w:t>15</w:t>
      </w:r>
      <w:r w:rsidR="004E5680" w:rsidRPr="003F25E3">
        <w:rPr>
          <w:szCs w:val="28"/>
        </w:rPr>
        <w:t xml:space="preserve"> «</w:t>
      </w:r>
      <w:r w:rsidR="006D009C" w:rsidRPr="003F25E3">
        <w:rPr>
          <w:szCs w:val="28"/>
        </w:rPr>
        <w:t>О</w:t>
      </w:r>
      <w:r w:rsidR="004E5680" w:rsidRPr="003F25E3">
        <w:rPr>
          <w:szCs w:val="28"/>
        </w:rPr>
        <w:t>бъем межбюджетных трансфертов,</w:t>
      </w:r>
      <w:r w:rsidR="007250D0" w:rsidRPr="003F25E3">
        <w:rPr>
          <w:szCs w:val="28"/>
        </w:rPr>
        <w:t xml:space="preserve"> поступающих в бюджет город</w:t>
      </w:r>
      <w:r w:rsidR="00002860" w:rsidRPr="003F25E3">
        <w:rPr>
          <w:szCs w:val="28"/>
        </w:rPr>
        <w:t>а</w:t>
      </w:r>
      <w:r w:rsidR="007250D0" w:rsidRPr="003F25E3">
        <w:rPr>
          <w:szCs w:val="28"/>
        </w:rPr>
        <w:t xml:space="preserve"> Пыть-Ях</w:t>
      </w:r>
      <w:r w:rsidR="00002860" w:rsidRPr="003F25E3">
        <w:rPr>
          <w:szCs w:val="28"/>
        </w:rPr>
        <w:t>а</w:t>
      </w:r>
      <w:r w:rsidR="007250D0" w:rsidRPr="003F25E3">
        <w:rPr>
          <w:szCs w:val="28"/>
        </w:rPr>
        <w:t xml:space="preserve"> от других бюджетов бюджетной системы Российской Федерации </w:t>
      </w:r>
      <w:r w:rsidR="004E5680" w:rsidRPr="003F25E3">
        <w:rPr>
          <w:szCs w:val="28"/>
        </w:rPr>
        <w:t>на 20</w:t>
      </w:r>
      <w:r w:rsidR="00E062D0" w:rsidRPr="003F25E3">
        <w:rPr>
          <w:szCs w:val="28"/>
        </w:rPr>
        <w:t>2</w:t>
      </w:r>
      <w:r w:rsidR="003F25E3" w:rsidRPr="003F25E3">
        <w:rPr>
          <w:szCs w:val="28"/>
        </w:rPr>
        <w:t>2</w:t>
      </w:r>
      <w:r w:rsidR="004E5680" w:rsidRPr="003F25E3">
        <w:rPr>
          <w:szCs w:val="28"/>
        </w:rPr>
        <w:t xml:space="preserve"> год»</w:t>
      </w:r>
      <w:r w:rsidR="006D009C" w:rsidRPr="003F25E3">
        <w:rPr>
          <w:szCs w:val="28"/>
        </w:rPr>
        <w:t xml:space="preserve"> изложить в новой редакции </w:t>
      </w:r>
      <w:r w:rsidR="006D009C" w:rsidRPr="003F25E3">
        <w:rPr>
          <w:szCs w:val="28"/>
        </w:rPr>
        <w:lastRenderedPageBreak/>
        <w:t xml:space="preserve">согласно </w:t>
      </w:r>
      <w:r w:rsidR="003F25E3" w:rsidRPr="003F25E3">
        <w:rPr>
          <w:szCs w:val="28"/>
        </w:rPr>
        <w:t>п</w:t>
      </w:r>
      <w:r w:rsidR="006D009C" w:rsidRPr="003F25E3">
        <w:rPr>
          <w:szCs w:val="28"/>
        </w:rPr>
        <w:t xml:space="preserve">риложению </w:t>
      </w:r>
      <w:r w:rsidR="001F60BB">
        <w:rPr>
          <w:szCs w:val="28"/>
        </w:rPr>
        <w:t>8</w:t>
      </w:r>
      <w:r w:rsidR="004E5680" w:rsidRPr="003F25E3">
        <w:rPr>
          <w:szCs w:val="28"/>
        </w:rPr>
        <w:t xml:space="preserve"> «Объем </w:t>
      </w:r>
      <w:r w:rsidR="007250D0" w:rsidRPr="003F25E3">
        <w:rPr>
          <w:szCs w:val="28"/>
        </w:rPr>
        <w:t>межбюджетных трансфертов, поступающих в бюджет город</w:t>
      </w:r>
      <w:r w:rsidR="0058673B" w:rsidRPr="003F25E3">
        <w:rPr>
          <w:szCs w:val="28"/>
        </w:rPr>
        <w:t>а</w:t>
      </w:r>
      <w:r w:rsidR="007250D0" w:rsidRPr="003F25E3">
        <w:rPr>
          <w:szCs w:val="28"/>
        </w:rPr>
        <w:t xml:space="preserve"> Пыть-Ях</w:t>
      </w:r>
      <w:r w:rsidR="0058673B" w:rsidRPr="003F25E3">
        <w:rPr>
          <w:szCs w:val="28"/>
        </w:rPr>
        <w:t>а</w:t>
      </w:r>
      <w:r w:rsidR="007250D0" w:rsidRPr="003F25E3">
        <w:rPr>
          <w:szCs w:val="28"/>
        </w:rPr>
        <w:t xml:space="preserve"> от других бюджетов бюджетной системы Российской Федерации на 20</w:t>
      </w:r>
      <w:r w:rsidR="00E062D0" w:rsidRPr="003F25E3">
        <w:rPr>
          <w:szCs w:val="28"/>
        </w:rPr>
        <w:t>2</w:t>
      </w:r>
      <w:r w:rsidR="003F25E3" w:rsidRPr="003F25E3">
        <w:rPr>
          <w:szCs w:val="28"/>
        </w:rPr>
        <w:t>2</w:t>
      </w:r>
      <w:r w:rsidR="007250D0" w:rsidRPr="003F25E3">
        <w:rPr>
          <w:szCs w:val="28"/>
        </w:rPr>
        <w:t xml:space="preserve"> год</w:t>
      </w:r>
      <w:r w:rsidR="0094625D" w:rsidRPr="003F25E3">
        <w:rPr>
          <w:szCs w:val="28"/>
        </w:rPr>
        <w:t>»,</w:t>
      </w:r>
      <w:r w:rsidR="004E5680" w:rsidRPr="003F25E3">
        <w:rPr>
          <w:szCs w:val="28"/>
        </w:rPr>
        <w:t xml:space="preserve"> </w:t>
      </w:r>
      <w:r w:rsidR="00E062D0" w:rsidRPr="003F25E3">
        <w:rPr>
          <w:szCs w:val="28"/>
        </w:rPr>
        <w:t>к настоящему решению</w:t>
      </w:r>
      <w:r w:rsidR="00E44D03" w:rsidRPr="003F25E3">
        <w:rPr>
          <w:szCs w:val="28"/>
        </w:rPr>
        <w:t>.</w:t>
      </w:r>
    </w:p>
    <w:p w:rsidR="00E44D03" w:rsidRPr="003F25E3" w:rsidRDefault="00E44D03" w:rsidP="00E44D03">
      <w:pPr>
        <w:ind w:firstLine="567"/>
        <w:jc w:val="both"/>
        <w:rPr>
          <w:sz w:val="28"/>
          <w:szCs w:val="28"/>
        </w:rPr>
      </w:pPr>
    </w:p>
    <w:p w:rsidR="00321EFF" w:rsidRPr="003F25E3" w:rsidRDefault="00E84E6E" w:rsidP="000B6C4E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3F25E3">
        <w:rPr>
          <w:sz w:val="28"/>
          <w:szCs w:val="28"/>
        </w:rPr>
        <w:t>2.</w:t>
      </w:r>
      <w:r w:rsidR="00CE59AB" w:rsidRPr="003F25E3">
        <w:rPr>
          <w:sz w:val="28"/>
          <w:szCs w:val="28"/>
        </w:rPr>
        <w:tab/>
      </w:r>
      <w:r w:rsidRPr="003F25E3">
        <w:rPr>
          <w:sz w:val="28"/>
          <w:szCs w:val="28"/>
        </w:rPr>
        <w:t xml:space="preserve"> </w:t>
      </w:r>
      <w:r w:rsidR="001F4A74" w:rsidRPr="003F25E3">
        <w:rPr>
          <w:sz w:val="28"/>
          <w:szCs w:val="28"/>
        </w:rPr>
        <w:t xml:space="preserve">Контроль за исполнением настоящего решения возложить на постоянную депутатскую комиссию по бюджету, налогам и экономической политике. </w:t>
      </w:r>
    </w:p>
    <w:p w:rsidR="00321EFF" w:rsidRPr="003F25E3" w:rsidRDefault="00321EFF" w:rsidP="00CE59AB">
      <w:pPr>
        <w:tabs>
          <w:tab w:val="left" w:pos="0"/>
          <w:tab w:val="left" w:pos="851"/>
          <w:tab w:val="left" w:pos="1134"/>
        </w:tabs>
        <w:ind w:firstLine="567"/>
        <w:jc w:val="both"/>
      </w:pPr>
    </w:p>
    <w:p w:rsidR="001F4A74" w:rsidRPr="003F25E3" w:rsidRDefault="00E84E6E" w:rsidP="000B6C4E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3F25E3">
        <w:rPr>
          <w:sz w:val="28"/>
          <w:szCs w:val="28"/>
        </w:rPr>
        <w:t>3.</w:t>
      </w:r>
      <w:r w:rsidR="00CE59AB" w:rsidRPr="003F25E3">
        <w:rPr>
          <w:sz w:val="28"/>
          <w:szCs w:val="28"/>
        </w:rPr>
        <w:tab/>
        <w:t xml:space="preserve"> </w:t>
      </w:r>
      <w:r w:rsidR="001F4A74" w:rsidRPr="003F25E3">
        <w:rPr>
          <w:sz w:val="28"/>
          <w:szCs w:val="28"/>
        </w:rPr>
        <w:t>Опубликовать настоящее решение в печатном средстве массовой информации «Официальный вестник».</w:t>
      </w:r>
    </w:p>
    <w:p w:rsidR="004E5680" w:rsidRPr="003F25E3" w:rsidRDefault="004E5680" w:rsidP="00CE59AB">
      <w:pPr>
        <w:tabs>
          <w:tab w:val="left" w:pos="0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</w:p>
    <w:p w:rsidR="004E5680" w:rsidRPr="003F25E3" w:rsidRDefault="00CE59AB" w:rsidP="000B6C4E">
      <w:pPr>
        <w:numPr>
          <w:ilvl w:val="0"/>
          <w:numId w:val="29"/>
        </w:numPr>
        <w:tabs>
          <w:tab w:val="clear" w:pos="1260"/>
          <w:tab w:val="num" w:pos="0"/>
        </w:tabs>
        <w:ind w:left="0" w:firstLine="567"/>
        <w:jc w:val="both"/>
        <w:rPr>
          <w:sz w:val="28"/>
          <w:szCs w:val="28"/>
        </w:rPr>
      </w:pPr>
      <w:r w:rsidRPr="003F25E3">
        <w:rPr>
          <w:sz w:val="28"/>
          <w:szCs w:val="28"/>
        </w:rPr>
        <w:t xml:space="preserve"> </w:t>
      </w:r>
      <w:r w:rsidR="004E5680" w:rsidRPr="003F25E3">
        <w:rPr>
          <w:sz w:val="28"/>
          <w:szCs w:val="28"/>
        </w:rPr>
        <w:t>Настоящее решение вступает в силу после его официального опубликования.</w:t>
      </w:r>
    </w:p>
    <w:p w:rsidR="00010B50" w:rsidRDefault="00010B50" w:rsidP="001F4A74">
      <w:pPr>
        <w:jc w:val="both"/>
        <w:rPr>
          <w:sz w:val="24"/>
          <w:szCs w:val="24"/>
        </w:rPr>
      </w:pPr>
    </w:p>
    <w:p w:rsidR="00F35719" w:rsidRDefault="00F35719" w:rsidP="001F4A74">
      <w:pPr>
        <w:jc w:val="both"/>
        <w:rPr>
          <w:sz w:val="24"/>
          <w:szCs w:val="24"/>
        </w:rPr>
      </w:pPr>
    </w:p>
    <w:p w:rsidR="00BF5A55" w:rsidRDefault="00BF5A55" w:rsidP="001F4A74">
      <w:pPr>
        <w:jc w:val="both"/>
        <w:rPr>
          <w:sz w:val="24"/>
          <w:szCs w:val="24"/>
        </w:rPr>
      </w:pPr>
    </w:p>
    <w:tbl>
      <w:tblPr>
        <w:tblW w:w="4953" w:type="pct"/>
        <w:tblLook w:val="04A0" w:firstRow="1" w:lastRow="0" w:firstColumn="1" w:lastColumn="0" w:noHBand="0" w:noVBand="1"/>
      </w:tblPr>
      <w:tblGrid>
        <w:gridCol w:w="5142"/>
        <w:gridCol w:w="4124"/>
      </w:tblGrid>
      <w:tr w:rsidR="00544F69" w:rsidRPr="008F6F59" w:rsidTr="00F85C7F">
        <w:trPr>
          <w:cantSplit/>
          <w:trHeight w:val="20"/>
        </w:trPr>
        <w:tc>
          <w:tcPr>
            <w:tcW w:w="28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4F69" w:rsidRPr="008F6F59" w:rsidRDefault="00544F69" w:rsidP="00F85C7F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F6F59">
              <w:rPr>
                <w:b/>
                <w:bCs/>
                <w:color w:val="000000"/>
                <w:sz w:val="28"/>
                <w:szCs w:val="28"/>
              </w:rPr>
              <w:t>Председатель Думы</w:t>
            </w:r>
          </w:p>
        </w:tc>
        <w:tc>
          <w:tcPr>
            <w:tcW w:w="2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4F69" w:rsidRPr="008F6F59" w:rsidRDefault="00544F69" w:rsidP="00F85C7F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F6F59">
              <w:rPr>
                <w:b/>
                <w:bCs/>
                <w:color w:val="000000"/>
                <w:sz w:val="28"/>
                <w:szCs w:val="28"/>
              </w:rPr>
              <w:t>Глава</w:t>
            </w:r>
          </w:p>
        </w:tc>
      </w:tr>
      <w:tr w:rsidR="00544F69" w:rsidRPr="008F6F59" w:rsidTr="00F85C7F">
        <w:trPr>
          <w:cantSplit/>
          <w:trHeight w:val="20"/>
        </w:trPr>
        <w:tc>
          <w:tcPr>
            <w:tcW w:w="28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4F69" w:rsidRPr="008F6F59" w:rsidRDefault="00544F69" w:rsidP="00F85C7F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F6F59">
              <w:rPr>
                <w:b/>
                <w:bCs/>
                <w:color w:val="000000"/>
                <w:sz w:val="28"/>
                <w:szCs w:val="28"/>
              </w:rPr>
              <w:t>города Пыть-Яха</w:t>
            </w:r>
          </w:p>
        </w:tc>
        <w:tc>
          <w:tcPr>
            <w:tcW w:w="2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F69" w:rsidRPr="008F6F59" w:rsidRDefault="00544F69" w:rsidP="00F85C7F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F6F59">
              <w:rPr>
                <w:b/>
                <w:bCs/>
                <w:color w:val="000000"/>
                <w:sz w:val="28"/>
                <w:szCs w:val="28"/>
              </w:rPr>
              <w:t>города Пыть-Яха</w:t>
            </w:r>
          </w:p>
        </w:tc>
      </w:tr>
      <w:tr w:rsidR="00544F69" w:rsidRPr="008F6F59" w:rsidTr="00F85C7F">
        <w:trPr>
          <w:cantSplit/>
          <w:trHeight w:val="20"/>
        </w:trPr>
        <w:tc>
          <w:tcPr>
            <w:tcW w:w="28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4F69" w:rsidRPr="008F6F59" w:rsidRDefault="00544F69" w:rsidP="00F85C7F">
            <w:pPr>
              <w:ind w:firstLineChars="1000" w:firstLine="2811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F69" w:rsidRPr="008F6F59" w:rsidRDefault="00544F69" w:rsidP="00F85C7F">
            <w:pPr>
              <w:ind w:firstLineChars="1000" w:firstLine="2811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544F69" w:rsidRPr="008F6F59" w:rsidTr="00F85C7F">
        <w:trPr>
          <w:cantSplit/>
          <w:trHeight w:val="20"/>
        </w:trPr>
        <w:tc>
          <w:tcPr>
            <w:tcW w:w="28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4F69" w:rsidRPr="008F6F59" w:rsidRDefault="00544F69" w:rsidP="009A620F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F6F59">
              <w:rPr>
                <w:b/>
                <w:bCs/>
                <w:color w:val="000000"/>
                <w:sz w:val="28"/>
                <w:szCs w:val="28"/>
              </w:rPr>
              <w:t>_________</w:t>
            </w:r>
            <w:r>
              <w:rPr>
                <w:b/>
                <w:sz w:val="28"/>
                <w:szCs w:val="28"/>
              </w:rPr>
              <w:t xml:space="preserve"> Д.П. Уреки</w:t>
            </w:r>
          </w:p>
        </w:tc>
        <w:tc>
          <w:tcPr>
            <w:tcW w:w="2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F69" w:rsidRPr="008F6F59" w:rsidRDefault="00544F69" w:rsidP="00F85C7F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F6F59">
              <w:rPr>
                <w:b/>
                <w:bCs/>
                <w:color w:val="000000"/>
                <w:sz w:val="28"/>
                <w:szCs w:val="28"/>
              </w:rPr>
              <w:t>___________А.Н. Морозов</w:t>
            </w:r>
          </w:p>
        </w:tc>
      </w:tr>
      <w:tr w:rsidR="00544F69" w:rsidRPr="008F6F59" w:rsidTr="00F85C7F">
        <w:trPr>
          <w:cantSplit/>
          <w:trHeight w:val="20"/>
        </w:trPr>
        <w:tc>
          <w:tcPr>
            <w:tcW w:w="28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4F69" w:rsidRPr="008F6F59" w:rsidRDefault="00544F69" w:rsidP="00F85C7F">
            <w:pPr>
              <w:rPr>
                <w:b/>
                <w:bCs/>
                <w:color w:val="000000"/>
                <w:sz w:val="14"/>
                <w:szCs w:val="28"/>
              </w:rPr>
            </w:pPr>
          </w:p>
        </w:tc>
        <w:tc>
          <w:tcPr>
            <w:tcW w:w="2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F69" w:rsidRPr="008F6F59" w:rsidRDefault="00544F69" w:rsidP="00F85C7F">
            <w:pPr>
              <w:jc w:val="center"/>
              <w:rPr>
                <w:sz w:val="14"/>
              </w:rPr>
            </w:pPr>
          </w:p>
        </w:tc>
      </w:tr>
      <w:tr w:rsidR="00544F69" w:rsidRPr="008F6F59" w:rsidTr="00544F69">
        <w:trPr>
          <w:cantSplit/>
          <w:trHeight w:val="325"/>
        </w:trPr>
        <w:tc>
          <w:tcPr>
            <w:tcW w:w="28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4F69" w:rsidRPr="008F6F59" w:rsidRDefault="00544F69" w:rsidP="00791541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F6F59">
              <w:rPr>
                <w:b/>
                <w:bCs/>
                <w:color w:val="000000"/>
                <w:sz w:val="28"/>
                <w:szCs w:val="28"/>
              </w:rPr>
              <w:t>«_____»______________202</w:t>
            </w:r>
            <w:r w:rsidR="00791541" w:rsidRPr="00962E44">
              <w:rPr>
                <w:b/>
                <w:bCs/>
                <w:color w:val="000000"/>
                <w:sz w:val="28"/>
                <w:szCs w:val="28"/>
              </w:rPr>
              <w:t>2</w:t>
            </w:r>
            <w:r w:rsidRPr="008F6F59">
              <w:rPr>
                <w:b/>
                <w:bCs/>
                <w:color w:val="000000"/>
                <w:sz w:val="28"/>
                <w:szCs w:val="28"/>
              </w:rPr>
              <w:t xml:space="preserve"> г.</w:t>
            </w:r>
          </w:p>
        </w:tc>
        <w:tc>
          <w:tcPr>
            <w:tcW w:w="2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F69" w:rsidRPr="008F6F59" w:rsidRDefault="00544F69" w:rsidP="00791541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F6F59">
              <w:rPr>
                <w:b/>
                <w:bCs/>
                <w:color w:val="000000"/>
                <w:sz w:val="28"/>
                <w:szCs w:val="28"/>
              </w:rPr>
              <w:t>«_____»_______________202</w:t>
            </w:r>
            <w:r w:rsidR="00791541">
              <w:rPr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  <w:r w:rsidRPr="008F6F59">
              <w:rPr>
                <w:b/>
                <w:bCs/>
                <w:color w:val="000000"/>
                <w:sz w:val="28"/>
                <w:szCs w:val="28"/>
              </w:rPr>
              <w:t xml:space="preserve"> г.</w:t>
            </w:r>
          </w:p>
        </w:tc>
      </w:tr>
    </w:tbl>
    <w:p w:rsidR="00382A46" w:rsidRPr="00BB12A2" w:rsidRDefault="00382A46" w:rsidP="00544F69">
      <w:pPr>
        <w:tabs>
          <w:tab w:val="left" w:pos="5040"/>
        </w:tabs>
        <w:rPr>
          <w:sz w:val="24"/>
          <w:szCs w:val="24"/>
        </w:rPr>
      </w:pPr>
    </w:p>
    <w:sectPr w:rsidR="00382A46" w:rsidRPr="00BB12A2" w:rsidSect="009A620F">
      <w:headerReference w:type="even" r:id="rId9"/>
      <w:headerReference w:type="default" r:id="rId10"/>
      <w:headerReference w:type="first" r:id="rId11"/>
      <w:pgSz w:w="11906" w:h="16838" w:code="9"/>
      <w:pgMar w:top="851" w:right="851" w:bottom="851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4CAC" w:rsidRDefault="00D84CAC">
      <w:r>
        <w:separator/>
      </w:r>
    </w:p>
  </w:endnote>
  <w:endnote w:type="continuationSeparator" w:id="0">
    <w:p w:rsidR="00D84CAC" w:rsidRDefault="00D84C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4CAC" w:rsidRDefault="00D84CAC">
      <w:r>
        <w:separator/>
      </w:r>
    </w:p>
  </w:footnote>
  <w:footnote w:type="continuationSeparator" w:id="0">
    <w:p w:rsidR="00D84CAC" w:rsidRDefault="00D84C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009C" w:rsidRDefault="006D009C" w:rsidP="00C85CA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D009C" w:rsidRDefault="006D009C" w:rsidP="001708B6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009C" w:rsidRPr="0017303F" w:rsidRDefault="006D009C" w:rsidP="008942B0">
    <w:pPr>
      <w:pStyle w:val="a4"/>
      <w:framePr w:wrap="around" w:vAnchor="text" w:hAnchor="margin" w:xAlign="right" w:y="1"/>
      <w:rPr>
        <w:rStyle w:val="a6"/>
        <w:sz w:val="22"/>
        <w:szCs w:val="22"/>
      </w:rPr>
    </w:pPr>
    <w:r w:rsidRPr="0017303F">
      <w:rPr>
        <w:rStyle w:val="a6"/>
        <w:sz w:val="22"/>
        <w:szCs w:val="22"/>
      </w:rPr>
      <w:fldChar w:fldCharType="begin"/>
    </w:r>
    <w:r w:rsidRPr="0017303F">
      <w:rPr>
        <w:rStyle w:val="a6"/>
        <w:sz w:val="22"/>
        <w:szCs w:val="22"/>
      </w:rPr>
      <w:instrText xml:space="preserve">PAGE  </w:instrText>
    </w:r>
    <w:r w:rsidRPr="0017303F">
      <w:rPr>
        <w:rStyle w:val="a6"/>
        <w:sz w:val="22"/>
        <w:szCs w:val="22"/>
      </w:rPr>
      <w:fldChar w:fldCharType="separate"/>
    </w:r>
    <w:r w:rsidR="003751FC">
      <w:rPr>
        <w:rStyle w:val="a6"/>
        <w:noProof/>
        <w:sz w:val="22"/>
        <w:szCs w:val="22"/>
      </w:rPr>
      <w:t>3</w:t>
    </w:r>
    <w:r w:rsidRPr="0017303F">
      <w:rPr>
        <w:rStyle w:val="a6"/>
        <w:sz w:val="22"/>
        <w:szCs w:val="22"/>
      </w:rPr>
      <w:fldChar w:fldCharType="end"/>
    </w:r>
  </w:p>
  <w:p w:rsidR="006D009C" w:rsidRDefault="006D009C" w:rsidP="00C85CAA">
    <w:pPr>
      <w:pStyle w:val="a4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30514880"/>
      <w:docPartObj>
        <w:docPartGallery w:val="Page Numbers (Top of Page)"/>
        <w:docPartUnique/>
      </w:docPartObj>
    </w:sdtPr>
    <w:sdtEndPr/>
    <w:sdtContent>
      <w:p w:rsidR="0063425D" w:rsidRDefault="0063425D" w:rsidP="0063425D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51FC">
          <w:rPr>
            <w:noProof/>
          </w:rPr>
          <w:t>1</w:t>
        </w:r>
        <w:r>
          <w:fldChar w:fldCharType="end"/>
        </w:r>
      </w:p>
    </w:sdtContent>
  </w:sdt>
  <w:p w:rsidR="0063425D" w:rsidRDefault="0063425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471DDE"/>
    <w:multiLevelType w:val="hybridMultilevel"/>
    <w:tmpl w:val="EB2ECD04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06404C"/>
    <w:multiLevelType w:val="hybridMultilevel"/>
    <w:tmpl w:val="AD16C70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>
    <w:nsid w:val="0BA43D45"/>
    <w:multiLevelType w:val="hybridMultilevel"/>
    <w:tmpl w:val="EC8A28A8"/>
    <w:lvl w:ilvl="0" w:tplc="D9B6B04A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>
    <w:nsid w:val="0CF83C90"/>
    <w:multiLevelType w:val="hybridMultilevel"/>
    <w:tmpl w:val="A0B01E6C"/>
    <w:lvl w:ilvl="0" w:tplc="041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EB7447F"/>
    <w:multiLevelType w:val="multilevel"/>
    <w:tmpl w:val="807C7570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B152D83"/>
    <w:multiLevelType w:val="hybridMultilevel"/>
    <w:tmpl w:val="08DA138C"/>
    <w:lvl w:ilvl="0" w:tplc="75F81E52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B430A57"/>
    <w:multiLevelType w:val="hybridMultilevel"/>
    <w:tmpl w:val="BA28257A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0FE57E5"/>
    <w:multiLevelType w:val="hybridMultilevel"/>
    <w:tmpl w:val="68C6D66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8">
    <w:nsid w:val="25D8109B"/>
    <w:multiLevelType w:val="multilevel"/>
    <w:tmpl w:val="82CAE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7227558"/>
    <w:multiLevelType w:val="multilevel"/>
    <w:tmpl w:val="037ACE6E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%3."/>
      <w:lvlJc w:val="left"/>
      <w:pPr>
        <w:tabs>
          <w:tab w:val="num" w:pos="720"/>
        </w:tabs>
        <w:ind w:left="504" w:hanging="504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>
    <w:nsid w:val="28A44AF6"/>
    <w:multiLevelType w:val="hybridMultilevel"/>
    <w:tmpl w:val="2BA0FFE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1">
    <w:nsid w:val="299271A6"/>
    <w:multiLevelType w:val="hybridMultilevel"/>
    <w:tmpl w:val="7F80DE02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2">
    <w:nsid w:val="2FE821FB"/>
    <w:multiLevelType w:val="hybridMultilevel"/>
    <w:tmpl w:val="7A1AC594"/>
    <w:lvl w:ilvl="0" w:tplc="0419000F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630EB38">
      <w:start w:val="2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06975A5"/>
    <w:multiLevelType w:val="hybridMultilevel"/>
    <w:tmpl w:val="2C52A55A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4">
    <w:nsid w:val="307003C4"/>
    <w:multiLevelType w:val="multilevel"/>
    <w:tmpl w:val="E3B2BF0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680"/>
        </w:tabs>
        <w:ind w:left="0" w:firstLine="68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>
    <w:nsid w:val="34795676"/>
    <w:multiLevelType w:val="hybridMultilevel"/>
    <w:tmpl w:val="4DE48F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3B6D71AF"/>
    <w:multiLevelType w:val="hybridMultilevel"/>
    <w:tmpl w:val="53B4B20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7">
    <w:nsid w:val="3C764D1C"/>
    <w:multiLevelType w:val="hybridMultilevel"/>
    <w:tmpl w:val="C220F116"/>
    <w:lvl w:ilvl="0" w:tplc="44945DB8">
      <w:start w:val="38"/>
      <w:numFmt w:val="decimal"/>
      <w:lvlText w:val="%1."/>
      <w:lvlJc w:val="left"/>
      <w:pPr>
        <w:tabs>
          <w:tab w:val="num" w:pos="503"/>
        </w:tabs>
        <w:ind w:left="5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3"/>
        </w:tabs>
        <w:ind w:left="12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3"/>
        </w:tabs>
        <w:ind w:left="19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3"/>
        </w:tabs>
        <w:ind w:left="33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3"/>
        </w:tabs>
        <w:ind w:left="41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3"/>
        </w:tabs>
        <w:ind w:left="55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3"/>
        </w:tabs>
        <w:ind w:left="6263" w:hanging="180"/>
      </w:pPr>
    </w:lvl>
  </w:abstractNum>
  <w:abstractNum w:abstractNumId="18">
    <w:nsid w:val="3E352997"/>
    <w:multiLevelType w:val="hybridMultilevel"/>
    <w:tmpl w:val="9C423306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A804CCE"/>
    <w:multiLevelType w:val="multilevel"/>
    <w:tmpl w:val="B950DB38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77"/>
        </w:tabs>
        <w:ind w:left="147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77"/>
        </w:tabs>
        <w:ind w:left="147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37"/>
        </w:tabs>
        <w:ind w:left="183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97"/>
        </w:tabs>
        <w:ind w:left="219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97"/>
        </w:tabs>
        <w:ind w:left="21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57"/>
        </w:tabs>
        <w:ind w:left="2557" w:hanging="2160"/>
      </w:pPr>
      <w:rPr>
        <w:rFonts w:hint="default"/>
      </w:rPr>
    </w:lvl>
  </w:abstractNum>
  <w:abstractNum w:abstractNumId="20">
    <w:nsid w:val="4C397EE3"/>
    <w:multiLevelType w:val="hybridMultilevel"/>
    <w:tmpl w:val="268E94D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21">
    <w:nsid w:val="4D88327C"/>
    <w:multiLevelType w:val="hybridMultilevel"/>
    <w:tmpl w:val="DA92D148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22">
    <w:nsid w:val="57A9373B"/>
    <w:multiLevelType w:val="hybridMultilevel"/>
    <w:tmpl w:val="0D50195E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7AA5369"/>
    <w:multiLevelType w:val="hybridMultilevel"/>
    <w:tmpl w:val="295E7C6C"/>
    <w:lvl w:ilvl="0" w:tplc="1334384C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24">
    <w:nsid w:val="5A094568"/>
    <w:multiLevelType w:val="hybridMultilevel"/>
    <w:tmpl w:val="14E2A93E"/>
    <w:lvl w:ilvl="0" w:tplc="E624AC80">
      <w:start w:val="1"/>
      <w:numFmt w:val="decimal"/>
      <w:lvlText w:val="%1)"/>
      <w:lvlJc w:val="left"/>
      <w:pPr>
        <w:tabs>
          <w:tab w:val="num" w:pos="768"/>
        </w:tabs>
        <w:ind w:left="768" w:hanging="4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B4E7B0F"/>
    <w:multiLevelType w:val="hybridMultilevel"/>
    <w:tmpl w:val="A1721024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C254739"/>
    <w:multiLevelType w:val="hybridMultilevel"/>
    <w:tmpl w:val="327C04EC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DCE71F7"/>
    <w:multiLevelType w:val="multilevel"/>
    <w:tmpl w:val="162E4EE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hint="default"/>
      </w:rPr>
    </w:lvl>
  </w:abstractNum>
  <w:abstractNum w:abstractNumId="28">
    <w:nsid w:val="5FAB6349"/>
    <w:multiLevelType w:val="multilevel"/>
    <w:tmpl w:val="E1981CB2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7B84FDD"/>
    <w:multiLevelType w:val="hybridMultilevel"/>
    <w:tmpl w:val="2E10772E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2"/>
  </w:num>
  <w:num w:numId="3">
    <w:abstractNumId w:val="3"/>
  </w:num>
  <w:num w:numId="4">
    <w:abstractNumId w:val="17"/>
  </w:num>
  <w:num w:numId="5">
    <w:abstractNumId w:val="23"/>
  </w:num>
  <w:num w:numId="6">
    <w:abstractNumId w:val="15"/>
  </w:num>
  <w:num w:numId="7">
    <w:abstractNumId w:val="19"/>
  </w:num>
  <w:num w:numId="8">
    <w:abstractNumId w:val="8"/>
  </w:num>
  <w:num w:numId="9">
    <w:abstractNumId w:val="29"/>
  </w:num>
  <w:num w:numId="10">
    <w:abstractNumId w:val="18"/>
  </w:num>
  <w:num w:numId="11">
    <w:abstractNumId w:val="0"/>
  </w:num>
  <w:num w:numId="12">
    <w:abstractNumId w:val="26"/>
  </w:num>
  <w:num w:numId="13">
    <w:abstractNumId w:val="6"/>
  </w:num>
  <w:num w:numId="14">
    <w:abstractNumId w:val="25"/>
  </w:num>
  <w:num w:numId="15">
    <w:abstractNumId w:val="22"/>
  </w:num>
  <w:num w:numId="16">
    <w:abstractNumId w:val="4"/>
  </w:num>
  <w:num w:numId="17">
    <w:abstractNumId w:val="28"/>
  </w:num>
  <w:num w:numId="18">
    <w:abstractNumId w:val="24"/>
  </w:num>
  <w:num w:numId="19">
    <w:abstractNumId w:val="9"/>
  </w:num>
  <w:num w:numId="20">
    <w:abstractNumId w:val="27"/>
  </w:num>
  <w:num w:numId="21">
    <w:abstractNumId w:val="10"/>
  </w:num>
  <w:num w:numId="22">
    <w:abstractNumId w:val="1"/>
  </w:num>
  <w:num w:numId="23">
    <w:abstractNumId w:val="11"/>
  </w:num>
  <w:num w:numId="24">
    <w:abstractNumId w:val="20"/>
  </w:num>
  <w:num w:numId="25">
    <w:abstractNumId w:val="16"/>
  </w:num>
  <w:num w:numId="26">
    <w:abstractNumId w:val="7"/>
  </w:num>
  <w:num w:numId="27">
    <w:abstractNumId w:val="21"/>
  </w:num>
  <w:num w:numId="28">
    <w:abstractNumId w:val="13"/>
  </w:num>
  <w:num w:numId="29">
    <w:abstractNumId w:val="2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A74"/>
    <w:rsid w:val="0000025F"/>
    <w:rsid w:val="0000174D"/>
    <w:rsid w:val="00001999"/>
    <w:rsid w:val="00002860"/>
    <w:rsid w:val="00003710"/>
    <w:rsid w:val="000051DB"/>
    <w:rsid w:val="00010B50"/>
    <w:rsid w:val="00012493"/>
    <w:rsid w:val="0001502F"/>
    <w:rsid w:val="0002152F"/>
    <w:rsid w:val="000220B6"/>
    <w:rsid w:val="00023FA7"/>
    <w:rsid w:val="00025825"/>
    <w:rsid w:val="00032127"/>
    <w:rsid w:val="00032771"/>
    <w:rsid w:val="00043686"/>
    <w:rsid w:val="00045667"/>
    <w:rsid w:val="000479DF"/>
    <w:rsid w:val="00047F6F"/>
    <w:rsid w:val="0005423B"/>
    <w:rsid w:val="00060AA1"/>
    <w:rsid w:val="00060D0C"/>
    <w:rsid w:val="0006718E"/>
    <w:rsid w:val="0006770E"/>
    <w:rsid w:val="00074480"/>
    <w:rsid w:val="0007449D"/>
    <w:rsid w:val="000753EC"/>
    <w:rsid w:val="00081CEF"/>
    <w:rsid w:val="00081D83"/>
    <w:rsid w:val="00083D0A"/>
    <w:rsid w:val="0008687B"/>
    <w:rsid w:val="00094ECE"/>
    <w:rsid w:val="000A20D9"/>
    <w:rsid w:val="000A228F"/>
    <w:rsid w:val="000A6386"/>
    <w:rsid w:val="000A70BA"/>
    <w:rsid w:val="000A7614"/>
    <w:rsid w:val="000B58D9"/>
    <w:rsid w:val="000B6C4E"/>
    <w:rsid w:val="000C153F"/>
    <w:rsid w:val="000C3694"/>
    <w:rsid w:val="000D70FF"/>
    <w:rsid w:val="000E3B70"/>
    <w:rsid w:val="000E7273"/>
    <w:rsid w:val="000F256D"/>
    <w:rsid w:val="000F59E3"/>
    <w:rsid w:val="000F6990"/>
    <w:rsid w:val="00101035"/>
    <w:rsid w:val="00107FCC"/>
    <w:rsid w:val="0011169C"/>
    <w:rsid w:val="00114C7E"/>
    <w:rsid w:val="00116D70"/>
    <w:rsid w:val="001211AC"/>
    <w:rsid w:val="00143C54"/>
    <w:rsid w:val="00144D53"/>
    <w:rsid w:val="001460F4"/>
    <w:rsid w:val="00150F3D"/>
    <w:rsid w:val="00151644"/>
    <w:rsid w:val="00160D9F"/>
    <w:rsid w:val="00161426"/>
    <w:rsid w:val="00161B1D"/>
    <w:rsid w:val="001650F0"/>
    <w:rsid w:val="001655AF"/>
    <w:rsid w:val="00165ADA"/>
    <w:rsid w:val="00167256"/>
    <w:rsid w:val="001708B6"/>
    <w:rsid w:val="0017303F"/>
    <w:rsid w:val="001746BC"/>
    <w:rsid w:val="0017583D"/>
    <w:rsid w:val="00175FE0"/>
    <w:rsid w:val="00176E1A"/>
    <w:rsid w:val="001918B5"/>
    <w:rsid w:val="001A0FEE"/>
    <w:rsid w:val="001A6629"/>
    <w:rsid w:val="001B0F3C"/>
    <w:rsid w:val="001B16F9"/>
    <w:rsid w:val="001B3B4C"/>
    <w:rsid w:val="001B411A"/>
    <w:rsid w:val="001B5533"/>
    <w:rsid w:val="001C3986"/>
    <w:rsid w:val="001C63E3"/>
    <w:rsid w:val="001D31B0"/>
    <w:rsid w:val="001E0E0E"/>
    <w:rsid w:val="001E1A8B"/>
    <w:rsid w:val="001E41D3"/>
    <w:rsid w:val="001E5B0B"/>
    <w:rsid w:val="001E6B49"/>
    <w:rsid w:val="001F2F0B"/>
    <w:rsid w:val="001F4A74"/>
    <w:rsid w:val="001F60BB"/>
    <w:rsid w:val="00232050"/>
    <w:rsid w:val="0023442E"/>
    <w:rsid w:val="0023704C"/>
    <w:rsid w:val="002402E9"/>
    <w:rsid w:val="00242EE2"/>
    <w:rsid w:val="002431A7"/>
    <w:rsid w:val="002449BA"/>
    <w:rsid w:val="00244CBD"/>
    <w:rsid w:val="00245A4B"/>
    <w:rsid w:val="00246AB7"/>
    <w:rsid w:val="00247439"/>
    <w:rsid w:val="002515F4"/>
    <w:rsid w:val="00255419"/>
    <w:rsid w:val="002651CC"/>
    <w:rsid w:val="0027240A"/>
    <w:rsid w:val="00276212"/>
    <w:rsid w:val="002924D6"/>
    <w:rsid w:val="00293115"/>
    <w:rsid w:val="00294557"/>
    <w:rsid w:val="002A2654"/>
    <w:rsid w:val="002A3CC2"/>
    <w:rsid w:val="002A7360"/>
    <w:rsid w:val="002B074B"/>
    <w:rsid w:val="002B7844"/>
    <w:rsid w:val="002C3103"/>
    <w:rsid w:val="002C35BF"/>
    <w:rsid w:val="002C4AE4"/>
    <w:rsid w:val="002C6267"/>
    <w:rsid w:val="002D3493"/>
    <w:rsid w:val="002D7078"/>
    <w:rsid w:val="002D7676"/>
    <w:rsid w:val="002E2236"/>
    <w:rsid w:val="002E7AC5"/>
    <w:rsid w:val="002F0726"/>
    <w:rsid w:val="002F3B6B"/>
    <w:rsid w:val="00302DE7"/>
    <w:rsid w:val="00302F6C"/>
    <w:rsid w:val="003107EB"/>
    <w:rsid w:val="003112E5"/>
    <w:rsid w:val="00313B83"/>
    <w:rsid w:val="00316A8E"/>
    <w:rsid w:val="00321117"/>
    <w:rsid w:val="00321EFF"/>
    <w:rsid w:val="00333F49"/>
    <w:rsid w:val="00336E9D"/>
    <w:rsid w:val="00337B7E"/>
    <w:rsid w:val="00340C72"/>
    <w:rsid w:val="00340F29"/>
    <w:rsid w:val="0034251C"/>
    <w:rsid w:val="00344722"/>
    <w:rsid w:val="00356A09"/>
    <w:rsid w:val="00356F47"/>
    <w:rsid w:val="00360043"/>
    <w:rsid w:val="00360A42"/>
    <w:rsid w:val="00360BEA"/>
    <w:rsid w:val="00365CFB"/>
    <w:rsid w:val="0036608E"/>
    <w:rsid w:val="00367630"/>
    <w:rsid w:val="00373024"/>
    <w:rsid w:val="003751FC"/>
    <w:rsid w:val="00382A46"/>
    <w:rsid w:val="00383F5F"/>
    <w:rsid w:val="00386513"/>
    <w:rsid w:val="003A1759"/>
    <w:rsid w:val="003A230D"/>
    <w:rsid w:val="003C5034"/>
    <w:rsid w:val="003D6905"/>
    <w:rsid w:val="003E21F7"/>
    <w:rsid w:val="003E28C1"/>
    <w:rsid w:val="003E50B9"/>
    <w:rsid w:val="003E6849"/>
    <w:rsid w:val="003E6BE7"/>
    <w:rsid w:val="003F024C"/>
    <w:rsid w:val="003F25E3"/>
    <w:rsid w:val="003F271B"/>
    <w:rsid w:val="0040496A"/>
    <w:rsid w:val="0040606E"/>
    <w:rsid w:val="00410258"/>
    <w:rsid w:val="004120E1"/>
    <w:rsid w:val="0042021E"/>
    <w:rsid w:val="00421BE7"/>
    <w:rsid w:val="00421E07"/>
    <w:rsid w:val="00422505"/>
    <w:rsid w:val="00425025"/>
    <w:rsid w:val="004251F1"/>
    <w:rsid w:val="004260DA"/>
    <w:rsid w:val="004356AC"/>
    <w:rsid w:val="004362D1"/>
    <w:rsid w:val="004462B7"/>
    <w:rsid w:val="004464F2"/>
    <w:rsid w:val="00453A3D"/>
    <w:rsid w:val="00453C78"/>
    <w:rsid w:val="00454EE1"/>
    <w:rsid w:val="00460D9D"/>
    <w:rsid w:val="004641D8"/>
    <w:rsid w:val="00466ED8"/>
    <w:rsid w:val="004739E4"/>
    <w:rsid w:val="00475BA7"/>
    <w:rsid w:val="00482A43"/>
    <w:rsid w:val="00486E77"/>
    <w:rsid w:val="00490A73"/>
    <w:rsid w:val="00491A61"/>
    <w:rsid w:val="004934A0"/>
    <w:rsid w:val="00494471"/>
    <w:rsid w:val="00495A98"/>
    <w:rsid w:val="004965F9"/>
    <w:rsid w:val="00496BFA"/>
    <w:rsid w:val="00497F57"/>
    <w:rsid w:val="004A7B1D"/>
    <w:rsid w:val="004C1B09"/>
    <w:rsid w:val="004C3786"/>
    <w:rsid w:val="004C5F57"/>
    <w:rsid w:val="004D2A80"/>
    <w:rsid w:val="004D548B"/>
    <w:rsid w:val="004E074D"/>
    <w:rsid w:val="004E5680"/>
    <w:rsid w:val="004E59FF"/>
    <w:rsid w:val="004F19EE"/>
    <w:rsid w:val="00501102"/>
    <w:rsid w:val="0050486A"/>
    <w:rsid w:val="00504CFB"/>
    <w:rsid w:val="0052194E"/>
    <w:rsid w:val="005236E1"/>
    <w:rsid w:val="00544F69"/>
    <w:rsid w:val="00547DF7"/>
    <w:rsid w:val="00551A0B"/>
    <w:rsid w:val="005528EB"/>
    <w:rsid w:val="00564651"/>
    <w:rsid w:val="00580B66"/>
    <w:rsid w:val="0058291D"/>
    <w:rsid w:val="005835D8"/>
    <w:rsid w:val="0058673B"/>
    <w:rsid w:val="00592480"/>
    <w:rsid w:val="00594121"/>
    <w:rsid w:val="00596BEB"/>
    <w:rsid w:val="00596D91"/>
    <w:rsid w:val="005A01E5"/>
    <w:rsid w:val="005A0DFC"/>
    <w:rsid w:val="005A5019"/>
    <w:rsid w:val="005B1313"/>
    <w:rsid w:val="005B302E"/>
    <w:rsid w:val="005B788D"/>
    <w:rsid w:val="005D2C63"/>
    <w:rsid w:val="005D2E63"/>
    <w:rsid w:val="005D347F"/>
    <w:rsid w:val="005E1B6A"/>
    <w:rsid w:val="005E3AD6"/>
    <w:rsid w:val="005E5DB0"/>
    <w:rsid w:val="005F0789"/>
    <w:rsid w:val="005F12DE"/>
    <w:rsid w:val="005F4941"/>
    <w:rsid w:val="00610E6A"/>
    <w:rsid w:val="00612E11"/>
    <w:rsid w:val="00613CB0"/>
    <w:rsid w:val="00613EE4"/>
    <w:rsid w:val="006162CD"/>
    <w:rsid w:val="00621E1E"/>
    <w:rsid w:val="00622438"/>
    <w:rsid w:val="006227EA"/>
    <w:rsid w:val="00630645"/>
    <w:rsid w:val="0063234C"/>
    <w:rsid w:val="00632E44"/>
    <w:rsid w:val="0063425D"/>
    <w:rsid w:val="006350F5"/>
    <w:rsid w:val="00635958"/>
    <w:rsid w:val="00636323"/>
    <w:rsid w:val="00643878"/>
    <w:rsid w:val="00660DC7"/>
    <w:rsid w:val="00661989"/>
    <w:rsid w:val="0066552D"/>
    <w:rsid w:val="0067034B"/>
    <w:rsid w:val="0067177A"/>
    <w:rsid w:val="00675CAB"/>
    <w:rsid w:val="00675D0D"/>
    <w:rsid w:val="00681751"/>
    <w:rsid w:val="00682936"/>
    <w:rsid w:val="006A0408"/>
    <w:rsid w:val="006A3D8C"/>
    <w:rsid w:val="006B7ADA"/>
    <w:rsid w:val="006C0CA2"/>
    <w:rsid w:val="006C2991"/>
    <w:rsid w:val="006C5121"/>
    <w:rsid w:val="006C7715"/>
    <w:rsid w:val="006C77E0"/>
    <w:rsid w:val="006C7C5B"/>
    <w:rsid w:val="006D009C"/>
    <w:rsid w:val="006D06F6"/>
    <w:rsid w:val="006D69CC"/>
    <w:rsid w:val="006D6EFD"/>
    <w:rsid w:val="006E0612"/>
    <w:rsid w:val="006E10DF"/>
    <w:rsid w:val="006E1632"/>
    <w:rsid w:val="006F3704"/>
    <w:rsid w:val="006F5D4D"/>
    <w:rsid w:val="00702149"/>
    <w:rsid w:val="0070472F"/>
    <w:rsid w:val="00704F2F"/>
    <w:rsid w:val="007056DA"/>
    <w:rsid w:val="00705B4D"/>
    <w:rsid w:val="00706D89"/>
    <w:rsid w:val="00711E88"/>
    <w:rsid w:val="007121D8"/>
    <w:rsid w:val="00714EC9"/>
    <w:rsid w:val="007168F9"/>
    <w:rsid w:val="0071708F"/>
    <w:rsid w:val="0071788E"/>
    <w:rsid w:val="00722B9E"/>
    <w:rsid w:val="007238BF"/>
    <w:rsid w:val="007250D0"/>
    <w:rsid w:val="00732A3E"/>
    <w:rsid w:val="00733094"/>
    <w:rsid w:val="0073391E"/>
    <w:rsid w:val="00734888"/>
    <w:rsid w:val="00735443"/>
    <w:rsid w:val="00751D0B"/>
    <w:rsid w:val="00753EEE"/>
    <w:rsid w:val="007543A6"/>
    <w:rsid w:val="0075692B"/>
    <w:rsid w:val="007576F6"/>
    <w:rsid w:val="0076076E"/>
    <w:rsid w:val="00761D3E"/>
    <w:rsid w:val="007624CD"/>
    <w:rsid w:val="00762542"/>
    <w:rsid w:val="00773052"/>
    <w:rsid w:val="007754A0"/>
    <w:rsid w:val="007824F6"/>
    <w:rsid w:val="00791541"/>
    <w:rsid w:val="00795621"/>
    <w:rsid w:val="007A05F5"/>
    <w:rsid w:val="007A53EC"/>
    <w:rsid w:val="007A759D"/>
    <w:rsid w:val="007B10AB"/>
    <w:rsid w:val="007C6388"/>
    <w:rsid w:val="007D1AA9"/>
    <w:rsid w:val="007D3C4A"/>
    <w:rsid w:val="007D4E9B"/>
    <w:rsid w:val="007D5F69"/>
    <w:rsid w:val="007D7C4B"/>
    <w:rsid w:val="007E04AD"/>
    <w:rsid w:val="007E11B4"/>
    <w:rsid w:val="007E3303"/>
    <w:rsid w:val="007E5875"/>
    <w:rsid w:val="007F418A"/>
    <w:rsid w:val="00802474"/>
    <w:rsid w:val="008025CC"/>
    <w:rsid w:val="00803D6B"/>
    <w:rsid w:val="008058CB"/>
    <w:rsid w:val="00811C3F"/>
    <w:rsid w:val="0081475E"/>
    <w:rsid w:val="00816454"/>
    <w:rsid w:val="00830DDD"/>
    <w:rsid w:val="00834A89"/>
    <w:rsid w:val="00834F07"/>
    <w:rsid w:val="008360F4"/>
    <w:rsid w:val="0084126A"/>
    <w:rsid w:val="00841B14"/>
    <w:rsid w:val="008426D4"/>
    <w:rsid w:val="0084330C"/>
    <w:rsid w:val="008443D9"/>
    <w:rsid w:val="008479B4"/>
    <w:rsid w:val="00847FFE"/>
    <w:rsid w:val="00850E08"/>
    <w:rsid w:val="00851774"/>
    <w:rsid w:val="00851917"/>
    <w:rsid w:val="0085358C"/>
    <w:rsid w:val="00861361"/>
    <w:rsid w:val="0086163E"/>
    <w:rsid w:val="00861FBA"/>
    <w:rsid w:val="0086717C"/>
    <w:rsid w:val="008730D7"/>
    <w:rsid w:val="00873920"/>
    <w:rsid w:val="0088153F"/>
    <w:rsid w:val="008816C0"/>
    <w:rsid w:val="00893A1C"/>
    <w:rsid w:val="008942B0"/>
    <w:rsid w:val="00894C3C"/>
    <w:rsid w:val="008971D6"/>
    <w:rsid w:val="008A0DC2"/>
    <w:rsid w:val="008A2D17"/>
    <w:rsid w:val="008A5F34"/>
    <w:rsid w:val="008B1074"/>
    <w:rsid w:val="008B1663"/>
    <w:rsid w:val="008B176C"/>
    <w:rsid w:val="008B6A3D"/>
    <w:rsid w:val="008B74E4"/>
    <w:rsid w:val="008C1BB6"/>
    <w:rsid w:val="008C1E9C"/>
    <w:rsid w:val="008D0585"/>
    <w:rsid w:val="008E06D5"/>
    <w:rsid w:val="008E143F"/>
    <w:rsid w:val="008E1C9D"/>
    <w:rsid w:val="008E1F21"/>
    <w:rsid w:val="008E417E"/>
    <w:rsid w:val="008E6CDD"/>
    <w:rsid w:val="008F1CD9"/>
    <w:rsid w:val="008F251F"/>
    <w:rsid w:val="008F371F"/>
    <w:rsid w:val="008F6B65"/>
    <w:rsid w:val="00901483"/>
    <w:rsid w:val="0090528D"/>
    <w:rsid w:val="00906D79"/>
    <w:rsid w:val="00913302"/>
    <w:rsid w:val="009147CD"/>
    <w:rsid w:val="009207F5"/>
    <w:rsid w:val="00920B65"/>
    <w:rsid w:val="00923980"/>
    <w:rsid w:val="00924B9F"/>
    <w:rsid w:val="009258AF"/>
    <w:rsid w:val="00925EED"/>
    <w:rsid w:val="00926B57"/>
    <w:rsid w:val="0093186E"/>
    <w:rsid w:val="009330C7"/>
    <w:rsid w:val="0093405D"/>
    <w:rsid w:val="0094555B"/>
    <w:rsid w:val="0094625D"/>
    <w:rsid w:val="0094672A"/>
    <w:rsid w:val="00947907"/>
    <w:rsid w:val="009479DF"/>
    <w:rsid w:val="00951B56"/>
    <w:rsid w:val="009546B2"/>
    <w:rsid w:val="009553FE"/>
    <w:rsid w:val="00956D85"/>
    <w:rsid w:val="00960B10"/>
    <w:rsid w:val="009611B6"/>
    <w:rsid w:val="00961B92"/>
    <w:rsid w:val="00962E44"/>
    <w:rsid w:val="009654C7"/>
    <w:rsid w:val="009727FC"/>
    <w:rsid w:val="0097395D"/>
    <w:rsid w:val="00977B2C"/>
    <w:rsid w:val="00984751"/>
    <w:rsid w:val="00985406"/>
    <w:rsid w:val="00986617"/>
    <w:rsid w:val="00987DB5"/>
    <w:rsid w:val="009930A2"/>
    <w:rsid w:val="009951D9"/>
    <w:rsid w:val="00997C6E"/>
    <w:rsid w:val="009A1CAD"/>
    <w:rsid w:val="009A3FCC"/>
    <w:rsid w:val="009A58AC"/>
    <w:rsid w:val="009A620F"/>
    <w:rsid w:val="009A6AB5"/>
    <w:rsid w:val="009B43C2"/>
    <w:rsid w:val="009C29A2"/>
    <w:rsid w:val="009C2A4B"/>
    <w:rsid w:val="009D7476"/>
    <w:rsid w:val="009E5FBB"/>
    <w:rsid w:val="009E6E8C"/>
    <w:rsid w:val="009F3E63"/>
    <w:rsid w:val="009F6FAA"/>
    <w:rsid w:val="009F7AB6"/>
    <w:rsid w:val="009F7BE1"/>
    <w:rsid w:val="00A06E33"/>
    <w:rsid w:val="00A13BBF"/>
    <w:rsid w:val="00A13DDB"/>
    <w:rsid w:val="00A23AB8"/>
    <w:rsid w:val="00A261AA"/>
    <w:rsid w:val="00A2795D"/>
    <w:rsid w:val="00A30088"/>
    <w:rsid w:val="00A3508E"/>
    <w:rsid w:val="00A35E22"/>
    <w:rsid w:val="00A36E88"/>
    <w:rsid w:val="00A37D57"/>
    <w:rsid w:val="00A51880"/>
    <w:rsid w:val="00A560CF"/>
    <w:rsid w:val="00A574C8"/>
    <w:rsid w:val="00A627BD"/>
    <w:rsid w:val="00A750CC"/>
    <w:rsid w:val="00A75D13"/>
    <w:rsid w:val="00A81903"/>
    <w:rsid w:val="00A836C0"/>
    <w:rsid w:val="00A92DED"/>
    <w:rsid w:val="00A93D05"/>
    <w:rsid w:val="00A96F8F"/>
    <w:rsid w:val="00A976E3"/>
    <w:rsid w:val="00AA0A00"/>
    <w:rsid w:val="00AA2101"/>
    <w:rsid w:val="00AA21CA"/>
    <w:rsid w:val="00AA2F1D"/>
    <w:rsid w:val="00AA4FB7"/>
    <w:rsid w:val="00AB3512"/>
    <w:rsid w:val="00AB561C"/>
    <w:rsid w:val="00AC27FF"/>
    <w:rsid w:val="00AC476B"/>
    <w:rsid w:val="00AC5506"/>
    <w:rsid w:val="00AC6F45"/>
    <w:rsid w:val="00AD0D4D"/>
    <w:rsid w:val="00AD3985"/>
    <w:rsid w:val="00AE011D"/>
    <w:rsid w:val="00AE2318"/>
    <w:rsid w:val="00AF7B29"/>
    <w:rsid w:val="00B0194C"/>
    <w:rsid w:val="00B05F0B"/>
    <w:rsid w:val="00B1599B"/>
    <w:rsid w:val="00B162F3"/>
    <w:rsid w:val="00B30173"/>
    <w:rsid w:val="00B35B4A"/>
    <w:rsid w:val="00B37FCA"/>
    <w:rsid w:val="00B60853"/>
    <w:rsid w:val="00B6245B"/>
    <w:rsid w:val="00B70CD0"/>
    <w:rsid w:val="00B71F97"/>
    <w:rsid w:val="00B76BEA"/>
    <w:rsid w:val="00B7767D"/>
    <w:rsid w:val="00B77A70"/>
    <w:rsid w:val="00B83C99"/>
    <w:rsid w:val="00B83CF3"/>
    <w:rsid w:val="00B85CA4"/>
    <w:rsid w:val="00B87AC4"/>
    <w:rsid w:val="00B91356"/>
    <w:rsid w:val="00B92084"/>
    <w:rsid w:val="00B9402A"/>
    <w:rsid w:val="00B95BAB"/>
    <w:rsid w:val="00BA18B3"/>
    <w:rsid w:val="00BA276C"/>
    <w:rsid w:val="00BA2F31"/>
    <w:rsid w:val="00BB0E28"/>
    <w:rsid w:val="00BB12A2"/>
    <w:rsid w:val="00BB3FEA"/>
    <w:rsid w:val="00BB5814"/>
    <w:rsid w:val="00BB60F0"/>
    <w:rsid w:val="00BC1EEE"/>
    <w:rsid w:val="00BD1DA3"/>
    <w:rsid w:val="00BE1A5C"/>
    <w:rsid w:val="00BE586F"/>
    <w:rsid w:val="00BE64F8"/>
    <w:rsid w:val="00BF2105"/>
    <w:rsid w:val="00BF2F29"/>
    <w:rsid w:val="00BF361E"/>
    <w:rsid w:val="00BF3894"/>
    <w:rsid w:val="00BF5A55"/>
    <w:rsid w:val="00BF6EB3"/>
    <w:rsid w:val="00C00332"/>
    <w:rsid w:val="00C00F40"/>
    <w:rsid w:val="00C01C24"/>
    <w:rsid w:val="00C107D1"/>
    <w:rsid w:val="00C16AC4"/>
    <w:rsid w:val="00C2265A"/>
    <w:rsid w:val="00C23A9E"/>
    <w:rsid w:val="00C23F8B"/>
    <w:rsid w:val="00C335E2"/>
    <w:rsid w:val="00C33C3D"/>
    <w:rsid w:val="00C42EC7"/>
    <w:rsid w:val="00C446E4"/>
    <w:rsid w:val="00C475BF"/>
    <w:rsid w:val="00C53C5E"/>
    <w:rsid w:val="00C550EA"/>
    <w:rsid w:val="00C551BA"/>
    <w:rsid w:val="00C564BB"/>
    <w:rsid w:val="00C5778F"/>
    <w:rsid w:val="00C62AB8"/>
    <w:rsid w:val="00C639CB"/>
    <w:rsid w:val="00C761EF"/>
    <w:rsid w:val="00C77C1B"/>
    <w:rsid w:val="00C808A9"/>
    <w:rsid w:val="00C811C0"/>
    <w:rsid w:val="00C85CAA"/>
    <w:rsid w:val="00C874C5"/>
    <w:rsid w:val="00C9416B"/>
    <w:rsid w:val="00CA58B2"/>
    <w:rsid w:val="00CA6B42"/>
    <w:rsid w:val="00CA7B9F"/>
    <w:rsid w:val="00CB11A5"/>
    <w:rsid w:val="00CB160F"/>
    <w:rsid w:val="00CB2532"/>
    <w:rsid w:val="00CC339E"/>
    <w:rsid w:val="00CC402C"/>
    <w:rsid w:val="00CD2277"/>
    <w:rsid w:val="00CD5918"/>
    <w:rsid w:val="00CD7A9A"/>
    <w:rsid w:val="00CD7DC8"/>
    <w:rsid w:val="00CE40E9"/>
    <w:rsid w:val="00CE59AB"/>
    <w:rsid w:val="00CF1CDF"/>
    <w:rsid w:val="00CF4639"/>
    <w:rsid w:val="00CF597B"/>
    <w:rsid w:val="00CF60DD"/>
    <w:rsid w:val="00D01002"/>
    <w:rsid w:val="00D03F77"/>
    <w:rsid w:val="00D05ABA"/>
    <w:rsid w:val="00D05C71"/>
    <w:rsid w:val="00D14C3B"/>
    <w:rsid w:val="00D21278"/>
    <w:rsid w:val="00D32A0E"/>
    <w:rsid w:val="00D32F2A"/>
    <w:rsid w:val="00D33CC9"/>
    <w:rsid w:val="00D35199"/>
    <w:rsid w:val="00D3656D"/>
    <w:rsid w:val="00D3721B"/>
    <w:rsid w:val="00D3735B"/>
    <w:rsid w:val="00D43458"/>
    <w:rsid w:val="00D4603F"/>
    <w:rsid w:val="00D46455"/>
    <w:rsid w:val="00D50FFF"/>
    <w:rsid w:val="00D535BF"/>
    <w:rsid w:val="00D549DE"/>
    <w:rsid w:val="00D61E2D"/>
    <w:rsid w:val="00D6426F"/>
    <w:rsid w:val="00D64995"/>
    <w:rsid w:val="00D64B2D"/>
    <w:rsid w:val="00D67ACB"/>
    <w:rsid w:val="00D67F70"/>
    <w:rsid w:val="00D71EA0"/>
    <w:rsid w:val="00D73EFE"/>
    <w:rsid w:val="00D74F79"/>
    <w:rsid w:val="00D807F1"/>
    <w:rsid w:val="00D82521"/>
    <w:rsid w:val="00D849C4"/>
    <w:rsid w:val="00D84CAC"/>
    <w:rsid w:val="00D91ADF"/>
    <w:rsid w:val="00D92A1B"/>
    <w:rsid w:val="00D94559"/>
    <w:rsid w:val="00D97368"/>
    <w:rsid w:val="00DA2BFE"/>
    <w:rsid w:val="00DA47E9"/>
    <w:rsid w:val="00DB0488"/>
    <w:rsid w:val="00DB5383"/>
    <w:rsid w:val="00DC797E"/>
    <w:rsid w:val="00DD19BB"/>
    <w:rsid w:val="00DD3B08"/>
    <w:rsid w:val="00DD4145"/>
    <w:rsid w:val="00DE5D6F"/>
    <w:rsid w:val="00DF0E0C"/>
    <w:rsid w:val="00DF7917"/>
    <w:rsid w:val="00E0075D"/>
    <w:rsid w:val="00E059F3"/>
    <w:rsid w:val="00E062D0"/>
    <w:rsid w:val="00E119F9"/>
    <w:rsid w:val="00E12ABC"/>
    <w:rsid w:val="00E1369D"/>
    <w:rsid w:val="00E21139"/>
    <w:rsid w:val="00E2151F"/>
    <w:rsid w:val="00E23CEE"/>
    <w:rsid w:val="00E24682"/>
    <w:rsid w:val="00E26842"/>
    <w:rsid w:val="00E2694F"/>
    <w:rsid w:val="00E27079"/>
    <w:rsid w:val="00E27B7F"/>
    <w:rsid w:val="00E32C5D"/>
    <w:rsid w:val="00E3355B"/>
    <w:rsid w:val="00E353C2"/>
    <w:rsid w:val="00E40A20"/>
    <w:rsid w:val="00E40E2D"/>
    <w:rsid w:val="00E4307C"/>
    <w:rsid w:val="00E44D03"/>
    <w:rsid w:val="00E44EDA"/>
    <w:rsid w:val="00E452D9"/>
    <w:rsid w:val="00E51DE9"/>
    <w:rsid w:val="00E54491"/>
    <w:rsid w:val="00E567F1"/>
    <w:rsid w:val="00E5712A"/>
    <w:rsid w:val="00E57337"/>
    <w:rsid w:val="00E604A8"/>
    <w:rsid w:val="00E622AC"/>
    <w:rsid w:val="00E629B2"/>
    <w:rsid w:val="00E63410"/>
    <w:rsid w:val="00E63560"/>
    <w:rsid w:val="00E657C2"/>
    <w:rsid w:val="00E6596B"/>
    <w:rsid w:val="00E71E18"/>
    <w:rsid w:val="00E72854"/>
    <w:rsid w:val="00E730E8"/>
    <w:rsid w:val="00E74C99"/>
    <w:rsid w:val="00E842A1"/>
    <w:rsid w:val="00E8433B"/>
    <w:rsid w:val="00E84E6E"/>
    <w:rsid w:val="00E91F08"/>
    <w:rsid w:val="00E92389"/>
    <w:rsid w:val="00E96F98"/>
    <w:rsid w:val="00EA6A35"/>
    <w:rsid w:val="00EA77FD"/>
    <w:rsid w:val="00EB7982"/>
    <w:rsid w:val="00EC156E"/>
    <w:rsid w:val="00EC6B78"/>
    <w:rsid w:val="00EE1DC1"/>
    <w:rsid w:val="00EF0987"/>
    <w:rsid w:val="00F00768"/>
    <w:rsid w:val="00F0159E"/>
    <w:rsid w:val="00F016F6"/>
    <w:rsid w:val="00F023F5"/>
    <w:rsid w:val="00F03339"/>
    <w:rsid w:val="00F0590F"/>
    <w:rsid w:val="00F07948"/>
    <w:rsid w:val="00F16AF3"/>
    <w:rsid w:val="00F17686"/>
    <w:rsid w:val="00F24B3A"/>
    <w:rsid w:val="00F2753D"/>
    <w:rsid w:val="00F34976"/>
    <w:rsid w:val="00F3533E"/>
    <w:rsid w:val="00F35719"/>
    <w:rsid w:val="00F37367"/>
    <w:rsid w:val="00F37DA9"/>
    <w:rsid w:val="00F40DAC"/>
    <w:rsid w:val="00F444E3"/>
    <w:rsid w:val="00F50DB8"/>
    <w:rsid w:val="00F51012"/>
    <w:rsid w:val="00F52C89"/>
    <w:rsid w:val="00F539ED"/>
    <w:rsid w:val="00F60E5F"/>
    <w:rsid w:val="00F72028"/>
    <w:rsid w:val="00F73FF3"/>
    <w:rsid w:val="00F747CA"/>
    <w:rsid w:val="00F7730F"/>
    <w:rsid w:val="00F84665"/>
    <w:rsid w:val="00F84C43"/>
    <w:rsid w:val="00F85596"/>
    <w:rsid w:val="00F93E81"/>
    <w:rsid w:val="00F93FE5"/>
    <w:rsid w:val="00F95845"/>
    <w:rsid w:val="00F96388"/>
    <w:rsid w:val="00F9657A"/>
    <w:rsid w:val="00FA1424"/>
    <w:rsid w:val="00FA176A"/>
    <w:rsid w:val="00FA26FC"/>
    <w:rsid w:val="00FB7219"/>
    <w:rsid w:val="00FD429F"/>
    <w:rsid w:val="00FD508B"/>
    <w:rsid w:val="00FD61E2"/>
    <w:rsid w:val="00FD7278"/>
    <w:rsid w:val="00FD7319"/>
    <w:rsid w:val="00FE6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0A5D4E-9705-444A-91B9-9C3F6920B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A74"/>
  </w:style>
  <w:style w:type="paragraph" w:styleId="1">
    <w:name w:val="heading 1"/>
    <w:basedOn w:val="a"/>
    <w:next w:val="a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1F4A74"/>
    <w:pPr>
      <w:keepNext/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1F4A74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1F4A74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qFormat/>
    <w:rsid w:val="001F4A74"/>
    <w:pPr>
      <w:keepNext/>
      <w:outlineLvl w:val="4"/>
    </w:pPr>
    <w:rPr>
      <w:b/>
    </w:rPr>
  </w:style>
  <w:style w:type="paragraph" w:styleId="6">
    <w:name w:val="heading 6"/>
    <w:basedOn w:val="a"/>
    <w:next w:val="a"/>
    <w:qFormat/>
    <w:rsid w:val="001F4A74"/>
    <w:pPr>
      <w:keepNext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rsid w:val="001F4A74"/>
    <w:pPr>
      <w:spacing w:after="120" w:line="480" w:lineRule="auto"/>
      <w:ind w:left="283"/>
    </w:pPr>
  </w:style>
  <w:style w:type="paragraph" w:customStyle="1" w:styleId="ConsNonformat">
    <w:name w:val="ConsNonformat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3">
    <w:name w:val="Абзац"/>
    <w:uiPriority w:val="99"/>
    <w:rsid w:val="001F4A74"/>
    <w:pPr>
      <w:spacing w:line="360" w:lineRule="auto"/>
      <w:ind w:firstLine="709"/>
    </w:pPr>
    <w:rPr>
      <w:rFonts w:eastAsia="Calibri"/>
      <w:sz w:val="28"/>
      <w:szCs w:val="24"/>
    </w:rPr>
  </w:style>
  <w:style w:type="paragraph" w:styleId="a4">
    <w:name w:val="header"/>
    <w:basedOn w:val="a"/>
    <w:link w:val="a5"/>
    <w:uiPriority w:val="99"/>
    <w:rsid w:val="001708B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1708B6"/>
  </w:style>
  <w:style w:type="paragraph" w:styleId="a7">
    <w:name w:val="footer"/>
    <w:basedOn w:val="a"/>
    <w:rsid w:val="001708B6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E5449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8">
    <w:name w:val="Balloon Text"/>
    <w:basedOn w:val="a"/>
    <w:semiHidden/>
    <w:rsid w:val="00733094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link w:val="a4"/>
    <w:uiPriority w:val="99"/>
    <w:rsid w:val="006342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12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E2D0F2-7799-4E8D-B113-95B44E9B37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3</Pages>
  <Words>703</Words>
  <Characters>4483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ФКК</Company>
  <LinksUpToDate>false</LinksUpToDate>
  <CharactersWithSpaces>5176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132</dc:creator>
  <cp:keywords/>
  <dc:description/>
  <cp:lastModifiedBy>Людмила Фатхиева</cp:lastModifiedBy>
  <cp:revision>25</cp:revision>
  <cp:lastPrinted>2022-07-20T10:03:00Z</cp:lastPrinted>
  <dcterms:created xsi:type="dcterms:W3CDTF">2022-07-14T09:04:00Z</dcterms:created>
  <dcterms:modified xsi:type="dcterms:W3CDTF">2022-07-20T10:27:00Z</dcterms:modified>
</cp:coreProperties>
</file>